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34FE1" w14:textId="7E31AA43" w:rsidR="00AA53F3" w:rsidRPr="00955142" w:rsidRDefault="00614217" w:rsidP="008E7920">
      <w:pPr>
        <w:snapToGrid w:val="0"/>
        <w:jc w:val="center"/>
        <w:rPr>
          <w:rFonts w:eastAsiaTheme="minorHAnsi"/>
          <w:b/>
          <w:bCs/>
          <w:sz w:val="28"/>
          <w:szCs w:val="28"/>
        </w:rPr>
      </w:pPr>
      <w:r>
        <w:rPr>
          <w:rFonts w:eastAsiaTheme="minorHAnsi" w:hint="eastAsia"/>
          <w:b/>
          <w:bCs/>
          <w:sz w:val="28"/>
          <w:szCs w:val="28"/>
        </w:rPr>
        <w:t>健診センター</w:t>
      </w:r>
      <w:r w:rsidR="00AA53F3" w:rsidRPr="00955142">
        <w:rPr>
          <w:rFonts w:eastAsiaTheme="minorHAnsi"/>
          <w:b/>
          <w:bCs/>
          <w:sz w:val="28"/>
          <w:szCs w:val="28"/>
        </w:rPr>
        <w:t>業務委託仕様書</w:t>
      </w:r>
    </w:p>
    <w:p w14:paraId="7047F80B" w14:textId="77777777" w:rsidR="0022236C" w:rsidRPr="00614217" w:rsidRDefault="0022236C" w:rsidP="00676AC7">
      <w:pPr>
        <w:snapToGrid w:val="0"/>
        <w:rPr>
          <w:rFonts w:eastAsiaTheme="minorHAnsi"/>
          <w:b/>
          <w:bCs/>
          <w:sz w:val="28"/>
          <w:szCs w:val="28"/>
        </w:rPr>
      </w:pPr>
    </w:p>
    <w:p w14:paraId="44918E52" w14:textId="1C79308B" w:rsidR="00955142" w:rsidRPr="00955142" w:rsidRDefault="00AA53F3" w:rsidP="00676AC7">
      <w:pPr>
        <w:snapToGrid w:val="0"/>
        <w:rPr>
          <w:rFonts w:eastAsiaTheme="minorHAnsi"/>
          <w:b/>
          <w:bCs/>
          <w:sz w:val="28"/>
          <w:szCs w:val="28"/>
        </w:rPr>
      </w:pPr>
      <w:r w:rsidRPr="00955142">
        <w:rPr>
          <w:rFonts w:eastAsiaTheme="minorHAnsi"/>
          <w:b/>
          <w:bCs/>
          <w:sz w:val="28"/>
          <w:szCs w:val="28"/>
        </w:rPr>
        <w:t>I. 業務概要</w:t>
      </w:r>
    </w:p>
    <w:p w14:paraId="57DDA31B" w14:textId="45C57E78" w:rsidR="008E7920" w:rsidRPr="00955142" w:rsidRDefault="00AA53F3" w:rsidP="00676AC7">
      <w:pPr>
        <w:snapToGrid w:val="0"/>
        <w:ind w:firstLineChars="100" w:firstLine="198"/>
        <w:rPr>
          <w:rFonts w:eastAsiaTheme="minorHAnsi"/>
          <w:b/>
          <w:bCs/>
          <w:szCs w:val="21"/>
        </w:rPr>
      </w:pPr>
      <w:r w:rsidRPr="00955142">
        <w:rPr>
          <w:rFonts w:eastAsiaTheme="minorHAnsi"/>
          <w:b/>
          <w:bCs/>
          <w:szCs w:val="21"/>
        </w:rPr>
        <w:t>１ 委託業務名称</w:t>
      </w:r>
    </w:p>
    <w:p w14:paraId="2D2A2369" w14:textId="21282549" w:rsidR="008E7920" w:rsidRDefault="00551A65" w:rsidP="00676AC7">
      <w:pPr>
        <w:snapToGrid w:val="0"/>
        <w:ind w:firstLineChars="250" w:firstLine="506"/>
        <w:rPr>
          <w:rFonts w:eastAsiaTheme="minorHAnsi"/>
          <w:szCs w:val="21"/>
        </w:rPr>
      </w:pPr>
      <w:r>
        <w:rPr>
          <w:rFonts w:eastAsiaTheme="minorHAnsi" w:hint="eastAsia"/>
          <w:szCs w:val="21"/>
        </w:rPr>
        <w:t>健診センター</w:t>
      </w:r>
      <w:r w:rsidR="00EA0E3E">
        <w:rPr>
          <w:rFonts w:eastAsiaTheme="minorHAnsi" w:hint="eastAsia"/>
          <w:szCs w:val="21"/>
        </w:rPr>
        <w:t>受付会計</w:t>
      </w:r>
      <w:bookmarkStart w:id="0" w:name="_GoBack"/>
      <w:bookmarkEnd w:id="0"/>
      <w:r w:rsidR="00EA0E3E">
        <w:rPr>
          <w:rFonts w:eastAsiaTheme="minorHAnsi" w:hint="eastAsia"/>
          <w:szCs w:val="21"/>
        </w:rPr>
        <w:t>等</w:t>
      </w:r>
      <w:r w:rsidR="00AA53F3" w:rsidRPr="008E7920">
        <w:rPr>
          <w:rFonts w:eastAsiaTheme="minorHAnsi"/>
          <w:szCs w:val="21"/>
        </w:rPr>
        <w:t>業務</w:t>
      </w:r>
    </w:p>
    <w:p w14:paraId="4FEC55C3" w14:textId="77777777" w:rsidR="00625089" w:rsidRDefault="00625089" w:rsidP="00676AC7">
      <w:pPr>
        <w:snapToGrid w:val="0"/>
        <w:ind w:firstLineChars="100" w:firstLine="202"/>
        <w:rPr>
          <w:rFonts w:eastAsiaTheme="minorHAnsi"/>
          <w:szCs w:val="21"/>
        </w:rPr>
      </w:pPr>
    </w:p>
    <w:p w14:paraId="60AA1204" w14:textId="77777777" w:rsidR="00625089" w:rsidRPr="00955142" w:rsidRDefault="00AA53F3" w:rsidP="00676AC7">
      <w:pPr>
        <w:snapToGrid w:val="0"/>
        <w:ind w:firstLineChars="100" w:firstLine="198"/>
        <w:rPr>
          <w:rFonts w:eastAsiaTheme="minorHAnsi"/>
          <w:b/>
          <w:bCs/>
          <w:szCs w:val="21"/>
        </w:rPr>
      </w:pPr>
      <w:r w:rsidRPr="00955142">
        <w:rPr>
          <w:rFonts w:eastAsiaTheme="minorHAnsi"/>
          <w:b/>
          <w:bCs/>
          <w:szCs w:val="21"/>
        </w:rPr>
        <w:t>２ 業務目的</w:t>
      </w:r>
    </w:p>
    <w:p w14:paraId="03782FBA" w14:textId="77777777" w:rsidR="000B4D80" w:rsidRDefault="00AA53F3" w:rsidP="00676AC7">
      <w:pPr>
        <w:snapToGrid w:val="0"/>
        <w:ind w:firstLineChars="250" w:firstLine="506"/>
        <w:rPr>
          <w:rFonts w:eastAsiaTheme="minorHAnsi"/>
          <w:szCs w:val="21"/>
        </w:rPr>
      </w:pPr>
      <w:r w:rsidRPr="008E7920">
        <w:rPr>
          <w:rFonts w:eastAsiaTheme="minorHAnsi"/>
          <w:szCs w:val="21"/>
        </w:rPr>
        <w:t>浜松医療センター（以下、「 委託者」）における</w:t>
      </w:r>
      <w:r w:rsidR="000B4D80">
        <w:rPr>
          <w:rFonts w:eastAsiaTheme="minorHAnsi" w:hint="eastAsia"/>
          <w:szCs w:val="21"/>
        </w:rPr>
        <w:t>健診センター</w:t>
      </w:r>
      <w:r w:rsidRPr="008E7920">
        <w:rPr>
          <w:rFonts w:eastAsiaTheme="minorHAnsi"/>
          <w:szCs w:val="21"/>
        </w:rPr>
        <w:t>業務を、この仕様書に定め</w:t>
      </w:r>
    </w:p>
    <w:p w14:paraId="77625504" w14:textId="77777777" w:rsidR="000B4D80" w:rsidRDefault="00AA53F3" w:rsidP="00676AC7">
      <w:pPr>
        <w:snapToGrid w:val="0"/>
        <w:ind w:firstLineChars="150" w:firstLine="304"/>
        <w:rPr>
          <w:rFonts w:eastAsiaTheme="minorHAnsi"/>
          <w:szCs w:val="21"/>
        </w:rPr>
      </w:pPr>
      <w:r w:rsidRPr="008E7920">
        <w:rPr>
          <w:rFonts w:eastAsiaTheme="minorHAnsi"/>
          <w:szCs w:val="21"/>
        </w:rPr>
        <w:t>る内容に従い、円滑に遂行することを目的とする。受託者は、この仕様書に定める内容を</w:t>
      </w:r>
    </w:p>
    <w:p w14:paraId="37D0838D" w14:textId="6FADB302" w:rsidR="00625089" w:rsidRPr="000B4D80" w:rsidRDefault="00AA53F3" w:rsidP="00676AC7">
      <w:pPr>
        <w:snapToGrid w:val="0"/>
        <w:ind w:firstLineChars="150" w:firstLine="304"/>
        <w:rPr>
          <w:rFonts w:eastAsiaTheme="minorHAnsi"/>
          <w:color w:val="FF0000"/>
          <w:szCs w:val="21"/>
        </w:rPr>
      </w:pPr>
      <w:r w:rsidRPr="008E7920">
        <w:rPr>
          <w:rFonts w:eastAsiaTheme="minorHAnsi"/>
          <w:szCs w:val="21"/>
        </w:rPr>
        <w:t>熟知して、</w:t>
      </w:r>
      <w:r w:rsidR="000B4D80">
        <w:rPr>
          <w:rFonts w:eastAsiaTheme="minorHAnsi" w:hint="eastAsia"/>
          <w:szCs w:val="21"/>
        </w:rPr>
        <w:t>健診センター</w:t>
      </w:r>
      <w:r w:rsidR="00551A65">
        <w:rPr>
          <w:rFonts w:eastAsiaTheme="minorHAnsi" w:hint="eastAsia"/>
          <w:szCs w:val="21"/>
        </w:rPr>
        <w:t>業務</w:t>
      </w:r>
      <w:r w:rsidRPr="008E7920">
        <w:rPr>
          <w:rFonts w:eastAsiaTheme="minorHAnsi"/>
          <w:szCs w:val="21"/>
        </w:rPr>
        <w:t>従事者を適切に配置・教育・指導・管理する</w:t>
      </w:r>
      <w:r w:rsidR="00614217">
        <w:rPr>
          <w:rFonts w:eastAsiaTheme="minorHAnsi" w:hint="eastAsia"/>
          <w:szCs w:val="21"/>
        </w:rPr>
        <w:t>ものとする。</w:t>
      </w:r>
      <w:r w:rsidRPr="000B4D80">
        <w:rPr>
          <w:rFonts w:eastAsiaTheme="minorHAnsi"/>
          <w:color w:val="FF0000"/>
          <w:szCs w:val="21"/>
        </w:rPr>
        <w:t xml:space="preserve"> </w:t>
      </w:r>
    </w:p>
    <w:p w14:paraId="5B49BA7F" w14:textId="77777777" w:rsidR="00955142" w:rsidRDefault="00955142" w:rsidP="00625089">
      <w:pPr>
        <w:snapToGrid w:val="0"/>
        <w:ind w:firstLineChars="100" w:firstLine="202"/>
        <w:rPr>
          <w:rFonts w:eastAsiaTheme="minorHAnsi"/>
          <w:szCs w:val="21"/>
        </w:rPr>
      </w:pPr>
    </w:p>
    <w:p w14:paraId="6662EC69" w14:textId="77777777" w:rsidR="00955142" w:rsidRPr="00955142" w:rsidRDefault="00AA53F3" w:rsidP="00625089">
      <w:pPr>
        <w:snapToGrid w:val="0"/>
        <w:ind w:firstLineChars="100" w:firstLine="198"/>
        <w:rPr>
          <w:rFonts w:eastAsiaTheme="minorHAnsi"/>
          <w:b/>
          <w:bCs/>
          <w:szCs w:val="21"/>
        </w:rPr>
      </w:pPr>
      <w:r w:rsidRPr="00955142">
        <w:rPr>
          <w:rFonts w:eastAsiaTheme="minorHAnsi"/>
          <w:b/>
          <w:bCs/>
          <w:szCs w:val="21"/>
        </w:rPr>
        <w:t xml:space="preserve">３ 期間 </w:t>
      </w:r>
    </w:p>
    <w:p w14:paraId="5C325C6B" w14:textId="17E54635" w:rsidR="00625089" w:rsidRDefault="00AA53F3" w:rsidP="00955142">
      <w:pPr>
        <w:snapToGrid w:val="0"/>
        <w:ind w:firstLineChars="250" w:firstLine="506"/>
        <w:rPr>
          <w:rFonts w:eastAsiaTheme="minorHAnsi"/>
          <w:szCs w:val="21"/>
        </w:rPr>
      </w:pPr>
      <w:r w:rsidRPr="008E7920">
        <w:rPr>
          <w:rFonts w:eastAsiaTheme="minorHAnsi"/>
          <w:szCs w:val="21"/>
        </w:rPr>
        <w:t>令和</w:t>
      </w:r>
      <w:r w:rsidR="000B4D80">
        <w:rPr>
          <w:rFonts w:eastAsiaTheme="minorHAnsi" w:hint="eastAsia"/>
          <w:szCs w:val="21"/>
        </w:rPr>
        <w:t xml:space="preserve">　</w:t>
      </w:r>
      <w:r w:rsidR="005D2916">
        <w:rPr>
          <w:rFonts w:eastAsiaTheme="minorHAnsi" w:hint="eastAsia"/>
          <w:szCs w:val="21"/>
        </w:rPr>
        <w:t>7</w:t>
      </w:r>
      <w:r w:rsidRPr="008E7920">
        <w:rPr>
          <w:rFonts w:eastAsiaTheme="minorHAnsi"/>
          <w:szCs w:val="21"/>
        </w:rPr>
        <w:t>年</w:t>
      </w:r>
      <w:r w:rsidR="005D2916">
        <w:rPr>
          <w:rFonts w:eastAsiaTheme="minorHAnsi" w:hint="eastAsia"/>
          <w:szCs w:val="21"/>
        </w:rPr>
        <w:t xml:space="preserve">　10</w:t>
      </w:r>
      <w:r w:rsidRPr="008E7920">
        <w:rPr>
          <w:rFonts w:eastAsiaTheme="minorHAnsi"/>
          <w:szCs w:val="21"/>
        </w:rPr>
        <w:t>月</w:t>
      </w:r>
      <w:r w:rsidR="000B4D80">
        <w:rPr>
          <w:rFonts w:eastAsiaTheme="minorHAnsi" w:hint="eastAsia"/>
          <w:szCs w:val="21"/>
        </w:rPr>
        <w:t xml:space="preserve">　</w:t>
      </w:r>
      <w:r w:rsidR="005D2916">
        <w:rPr>
          <w:rFonts w:eastAsiaTheme="minorHAnsi" w:hint="eastAsia"/>
          <w:szCs w:val="21"/>
        </w:rPr>
        <w:t>1</w:t>
      </w:r>
      <w:r w:rsidRPr="008E7920">
        <w:rPr>
          <w:rFonts w:eastAsiaTheme="minorHAnsi"/>
          <w:szCs w:val="21"/>
        </w:rPr>
        <w:t>日</w:t>
      </w:r>
      <w:r w:rsidR="000B4D80">
        <w:rPr>
          <w:rFonts w:eastAsiaTheme="minorHAnsi" w:hint="eastAsia"/>
          <w:szCs w:val="21"/>
        </w:rPr>
        <w:t xml:space="preserve"> </w:t>
      </w:r>
      <w:r w:rsidRPr="008E7920">
        <w:rPr>
          <w:rFonts w:eastAsiaTheme="minorHAnsi"/>
          <w:szCs w:val="21"/>
        </w:rPr>
        <w:t>～</w:t>
      </w:r>
      <w:r w:rsidR="000B4D80">
        <w:rPr>
          <w:rFonts w:eastAsiaTheme="minorHAnsi" w:hint="eastAsia"/>
          <w:szCs w:val="21"/>
        </w:rPr>
        <w:t xml:space="preserve"> </w:t>
      </w:r>
      <w:r w:rsidRPr="008E7920">
        <w:rPr>
          <w:rFonts w:eastAsiaTheme="minorHAnsi"/>
          <w:szCs w:val="21"/>
        </w:rPr>
        <w:t>令和</w:t>
      </w:r>
      <w:r w:rsidR="000B4D80">
        <w:rPr>
          <w:rFonts w:eastAsiaTheme="minorHAnsi" w:hint="eastAsia"/>
          <w:szCs w:val="21"/>
        </w:rPr>
        <w:t xml:space="preserve">　</w:t>
      </w:r>
      <w:r w:rsidR="005D2916">
        <w:rPr>
          <w:rFonts w:eastAsiaTheme="minorHAnsi" w:hint="eastAsia"/>
          <w:szCs w:val="21"/>
        </w:rPr>
        <w:t>9</w:t>
      </w:r>
      <w:r w:rsidRPr="008E7920">
        <w:rPr>
          <w:rFonts w:eastAsiaTheme="minorHAnsi"/>
          <w:szCs w:val="21"/>
        </w:rPr>
        <w:t>年</w:t>
      </w:r>
      <w:r w:rsidR="000B4D80">
        <w:rPr>
          <w:rFonts w:eastAsiaTheme="minorHAnsi" w:hint="eastAsia"/>
          <w:szCs w:val="21"/>
        </w:rPr>
        <w:t xml:space="preserve">　</w:t>
      </w:r>
      <w:r w:rsidR="005D2916">
        <w:rPr>
          <w:rFonts w:eastAsiaTheme="minorHAnsi" w:hint="eastAsia"/>
          <w:szCs w:val="21"/>
        </w:rPr>
        <w:t>3</w:t>
      </w:r>
      <w:r w:rsidRPr="008E7920">
        <w:rPr>
          <w:rFonts w:eastAsiaTheme="minorHAnsi"/>
          <w:szCs w:val="21"/>
        </w:rPr>
        <w:t>月</w:t>
      </w:r>
      <w:r w:rsidR="000B4D80">
        <w:rPr>
          <w:rFonts w:eastAsiaTheme="minorHAnsi" w:hint="eastAsia"/>
          <w:szCs w:val="21"/>
        </w:rPr>
        <w:t xml:space="preserve">　</w:t>
      </w:r>
      <w:r w:rsidR="005D2916">
        <w:rPr>
          <w:rFonts w:eastAsiaTheme="minorHAnsi" w:hint="eastAsia"/>
          <w:szCs w:val="21"/>
        </w:rPr>
        <w:t>31</w:t>
      </w:r>
      <w:r w:rsidRPr="008E7920">
        <w:rPr>
          <w:rFonts w:eastAsiaTheme="minorHAnsi"/>
          <w:szCs w:val="21"/>
        </w:rPr>
        <w:t>日（</w:t>
      </w:r>
      <w:r w:rsidR="000B4D80">
        <w:rPr>
          <w:rFonts w:eastAsiaTheme="minorHAnsi" w:hint="eastAsia"/>
          <w:szCs w:val="21"/>
        </w:rPr>
        <w:t xml:space="preserve">　</w:t>
      </w:r>
      <w:r w:rsidR="005D2916">
        <w:rPr>
          <w:rFonts w:eastAsiaTheme="minorHAnsi" w:hint="eastAsia"/>
          <w:szCs w:val="21"/>
        </w:rPr>
        <w:t>18</w:t>
      </w:r>
      <w:r w:rsidRPr="008E7920">
        <w:rPr>
          <w:rFonts w:eastAsiaTheme="minorHAnsi"/>
          <w:szCs w:val="21"/>
        </w:rPr>
        <w:t xml:space="preserve">か月） </w:t>
      </w:r>
      <w:r w:rsidR="005D2916">
        <w:rPr>
          <w:rFonts w:eastAsiaTheme="minorHAnsi" w:hint="eastAsia"/>
          <w:szCs w:val="21"/>
        </w:rPr>
        <w:t>※以後年度契約</w:t>
      </w:r>
    </w:p>
    <w:p w14:paraId="7634F06E" w14:textId="0F5FF00E" w:rsidR="00625089" w:rsidRDefault="00625089" w:rsidP="005D2916">
      <w:pPr>
        <w:snapToGrid w:val="0"/>
        <w:rPr>
          <w:rFonts w:eastAsiaTheme="minorHAnsi"/>
          <w:szCs w:val="21"/>
        </w:rPr>
      </w:pPr>
    </w:p>
    <w:p w14:paraId="47AA132F" w14:textId="77777777" w:rsidR="00625089" w:rsidRPr="00955142" w:rsidRDefault="00AA53F3" w:rsidP="00625089">
      <w:pPr>
        <w:snapToGrid w:val="0"/>
        <w:ind w:firstLineChars="100" w:firstLine="198"/>
        <w:rPr>
          <w:rFonts w:eastAsiaTheme="minorHAnsi"/>
          <w:b/>
          <w:bCs/>
          <w:szCs w:val="21"/>
        </w:rPr>
      </w:pPr>
      <w:r w:rsidRPr="00955142">
        <w:rPr>
          <w:rFonts w:eastAsiaTheme="minorHAnsi"/>
          <w:b/>
          <w:bCs/>
          <w:szCs w:val="21"/>
        </w:rPr>
        <w:t xml:space="preserve">４ 施設概要 </w:t>
      </w:r>
    </w:p>
    <w:p w14:paraId="65A3CF42" w14:textId="0B247315" w:rsidR="00625089" w:rsidRDefault="00AA53F3" w:rsidP="00625089">
      <w:pPr>
        <w:snapToGrid w:val="0"/>
        <w:ind w:firstLineChars="250" w:firstLine="506"/>
        <w:rPr>
          <w:rFonts w:eastAsiaTheme="minorHAnsi"/>
          <w:szCs w:val="21"/>
        </w:rPr>
      </w:pPr>
      <w:r w:rsidRPr="008E7920">
        <w:rPr>
          <w:rFonts w:eastAsiaTheme="minorHAnsi"/>
          <w:szCs w:val="21"/>
        </w:rPr>
        <w:t xml:space="preserve">施設名：浜松医療センター </w:t>
      </w:r>
      <w:r w:rsidR="00D057AA">
        <w:rPr>
          <w:rFonts w:eastAsiaTheme="minorHAnsi" w:hint="eastAsia"/>
          <w:szCs w:val="21"/>
        </w:rPr>
        <w:t>健診センター</w:t>
      </w:r>
    </w:p>
    <w:p w14:paraId="027721E2" w14:textId="51A60644" w:rsidR="00625089" w:rsidRDefault="00AA53F3" w:rsidP="00625089">
      <w:pPr>
        <w:snapToGrid w:val="0"/>
        <w:ind w:firstLineChars="250" w:firstLine="506"/>
        <w:rPr>
          <w:rFonts w:eastAsiaTheme="minorHAnsi"/>
          <w:szCs w:val="21"/>
        </w:rPr>
      </w:pPr>
      <w:r w:rsidRPr="008E7920">
        <w:rPr>
          <w:rFonts w:eastAsiaTheme="minorHAnsi"/>
          <w:szCs w:val="21"/>
        </w:rPr>
        <w:t>所在地：静岡県浜松市</w:t>
      </w:r>
      <w:r w:rsidR="00614217">
        <w:rPr>
          <w:rFonts w:eastAsiaTheme="minorHAnsi" w:hint="eastAsia"/>
          <w:szCs w:val="21"/>
        </w:rPr>
        <w:t>中央</w:t>
      </w:r>
      <w:r w:rsidRPr="008E7920">
        <w:rPr>
          <w:rFonts w:eastAsiaTheme="minorHAnsi"/>
          <w:szCs w:val="21"/>
        </w:rPr>
        <w:t>区富塚町328</w:t>
      </w:r>
      <w:r w:rsidR="00614217">
        <w:rPr>
          <w:rFonts w:eastAsiaTheme="minorHAnsi" w:hint="eastAsia"/>
          <w:szCs w:val="21"/>
        </w:rPr>
        <w:t>番地</w:t>
      </w:r>
      <w:r w:rsidRPr="008E7920">
        <w:rPr>
          <w:rFonts w:eastAsiaTheme="minorHAnsi"/>
          <w:szCs w:val="21"/>
        </w:rPr>
        <w:t xml:space="preserve"> </w:t>
      </w:r>
    </w:p>
    <w:p w14:paraId="32762644" w14:textId="19AD0542" w:rsidR="00625089" w:rsidRDefault="00625089" w:rsidP="00625089">
      <w:pPr>
        <w:snapToGrid w:val="0"/>
        <w:rPr>
          <w:rFonts w:eastAsiaTheme="minorHAnsi"/>
          <w:szCs w:val="21"/>
        </w:rPr>
      </w:pPr>
    </w:p>
    <w:p w14:paraId="237515B0" w14:textId="7E395971" w:rsidR="00955142" w:rsidRPr="00955142" w:rsidRDefault="000B4D80" w:rsidP="00676AC7">
      <w:pPr>
        <w:snapToGrid w:val="0"/>
        <w:ind w:firstLineChars="100" w:firstLine="198"/>
        <w:rPr>
          <w:rFonts w:eastAsiaTheme="minorHAnsi"/>
          <w:b/>
          <w:bCs/>
          <w:szCs w:val="21"/>
        </w:rPr>
      </w:pPr>
      <w:r>
        <w:rPr>
          <w:rFonts w:eastAsiaTheme="minorHAnsi" w:hint="eastAsia"/>
          <w:b/>
          <w:bCs/>
          <w:szCs w:val="21"/>
        </w:rPr>
        <w:t>5</w:t>
      </w:r>
      <w:r w:rsidR="00AA53F3" w:rsidRPr="00955142">
        <w:rPr>
          <w:rFonts w:eastAsiaTheme="minorHAnsi"/>
          <w:b/>
          <w:bCs/>
          <w:szCs w:val="21"/>
        </w:rPr>
        <w:t xml:space="preserve"> 対象業務</w:t>
      </w:r>
    </w:p>
    <w:p w14:paraId="5FBFDED6" w14:textId="58081AC8" w:rsidR="00625089" w:rsidRDefault="00AA53F3" w:rsidP="00421F1B">
      <w:pPr>
        <w:snapToGrid w:val="0"/>
        <w:ind w:firstLineChars="100" w:firstLine="202"/>
        <w:rPr>
          <w:rFonts w:eastAsiaTheme="minorHAnsi"/>
          <w:szCs w:val="21"/>
        </w:rPr>
      </w:pPr>
      <w:bookmarkStart w:id="1" w:name="_Hlk191988487"/>
      <w:r w:rsidRPr="008E7920">
        <w:rPr>
          <w:rFonts w:eastAsiaTheme="minorHAnsi"/>
          <w:szCs w:val="21"/>
        </w:rPr>
        <w:t>（１）</w:t>
      </w:r>
      <w:r w:rsidR="000B4D80">
        <w:rPr>
          <w:rFonts w:eastAsiaTheme="minorHAnsi" w:hint="eastAsia"/>
          <w:szCs w:val="21"/>
        </w:rPr>
        <w:t>案内業務</w:t>
      </w:r>
    </w:p>
    <w:p w14:paraId="4DEEAF7C" w14:textId="03DCD4F1" w:rsidR="00625089" w:rsidRDefault="00AA53F3" w:rsidP="00676AC7">
      <w:pPr>
        <w:snapToGrid w:val="0"/>
        <w:ind w:firstLineChars="100" w:firstLine="202"/>
        <w:rPr>
          <w:rFonts w:eastAsiaTheme="minorHAnsi"/>
          <w:szCs w:val="21"/>
        </w:rPr>
      </w:pPr>
      <w:r w:rsidRPr="008E7920">
        <w:rPr>
          <w:rFonts w:eastAsiaTheme="minorHAnsi"/>
          <w:szCs w:val="21"/>
        </w:rPr>
        <w:t>（２）</w:t>
      </w:r>
      <w:r w:rsidR="000B4D80">
        <w:rPr>
          <w:rFonts w:eastAsiaTheme="minorHAnsi" w:hint="eastAsia"/>
          <w:szCs w:val="21"/>
        </w:rPr>
        <w:t>受付・会計業務</w:t>
      </w:r>
    </w:p>
    <w:p w14:paraId="6BD1B109" w14:textId="678CBF54" w:rsidR="00625089" w:rsidRDefault="00AA53F3" w:rsidP="00676AC7">
      <w:pPr>
        <w:snapToGrid w:val="0"/>
        <w:ind w:firstLineChars="100" w:firstLine="202"/>
        <w:rPr>
          <w:rFonts w:eastAsiaTheme="minorHAnsi"/>
          <w:szCs w:val="21"/>
        </w:rPr>
      </w:pPr>
      <w:r w:rsidRPr="008E7920">
        <w:rPr>
          <w:rFonts w:eastAsiaTheme="minorHAnsi"/>
          <w:szCs w:val="21"/>
        </w:rPr>
        <w:t>（３）</w:t>
      </w:r>
      <w:r w:rsidR="000B4D80">
        <w:rPr>
          <w:rFonts w:eastAsiaTheme="minorHAnsi" w:hint="eastAsia"/>
          <w:szCs w:val="21"/>
        </w:rPr>
        <w:t>視力・聴力測定検査業務</w:t>
      </w:r>
    </w:p>
    <w:p w14:paraId="6DB43248" w14:textId="7BEDFD4C" w:rsidR="00625089" w:rsidRDefault="00AA53F3" w:rsidP="00676AC7">
      <w:pPr>
        <w:snapToGrid w:val="0"/>
        <w:ind w:firstLineChars="100" w:firstLine="202"/>
        <w:rPr>
          <w:rFonts w:eastAsiaTheme="minorHAnsi"/>
          <w:szCs w:val="21"/>
        </w:rPr>
      </w:pPr>
      <w:r w:rsidRPr="008E7920">
        <w:rPr>
          <w:rFonts w:eastAsiaTheme="minorHAnsi"/>
          <w:szCs w:val="21"/>
        </w:rPr>
        <w:t>（４）</w:t>
      </w:r>
      <w:r w:rsidR="000B4D80">
        <w:rPr>
          <w:rFonts w:eastAsiaTheme="minorHAnsi" w:hint="eastAsia"/>
          <w:szCs w:val="21"/>
        </w:rPr>
        <w:t>診察室関連業務</w:t>
      </w:r>
    </w:p>
    <w:p w14:paraId="51AD9B06" w14:textId="362198D8" w:rsidR="00625089" w:rsidRDefault="00AA53F3" w:rsidP="00676AC7">
      <w:pPr>
        <w:snapToGrid w:val="0"/>
        <w:ind w:firstLineChars="100" w:firstLine="202"/>
        <w:rPr>
          <w:rFonts w:eastAsiaTheme="minorHAnsi"/>
          <w:szCs w:val="21"/>
        </w:rPr>
      </w:pPr>
      <w:r w:rsidRPr="008E7920">
        <w:rPr>
          <w:rFonts w:eastAsiaTheme="minorHAnsi"/>
          <w:szCs w:val="21"/>
        </w:rPr>
        <w:t>（５）</w:t>
      </w:r>
      <w:r w:rsidR="000B4D80">
        <w:rPr>
          <w:rFonts w:eastAsiaTheme="minorHAnsi" w:hint="eastAsia"/>
          <w:szCs w:val="21"/>
        </w:rPr>
        <w:t>上記業務に係る付帯業務</w:t>
      </w:r>
    </w:p>
    <w:bookmarkEnd w:id="1"/>
    <w:p w14:paraId="450ADA26" w14:textId="77777777" w:rsidR="00625089" w:rsidRDefault="00625089" w:rsidP="00676AC7">
      <w:pPr>
        <w:snapToGrid w:val="0"/>
        <w:rPr>
          <w:rFonts w:eastAsiaTheme="minorHAnsi"/>
          <w:szCs w:val="21"/>
        </w:rPr>
      </w:pPr>
    </w:p>
    <w:p w14:paraId="1983304E" w14:textId="1826309D" w:rsidR="00625089" w:rsidRPr="00955142" w:rsidRDefault="000B4D80" w:rsidP="004E689E">
      <w:pPr>
        <w:snapToGrid w:val="0"/>
        <w:ind w:firstLineChars="100" w:firstLine="198"/>
        <w:rPr>
          <w:rFonts w:eastAsiaTheme="minorHAnsi"/>
          <w:b/>
          <w:bCs/>
          <w:szCs w:val="21"/>
        </w:rPr>
      </w:pPr>
      <w:r>
        <w:rPr>
          <w:rFonts w:eastAsiaTheme="minorHAnsi" w:hint="eastAsia"/>
          <w:b/>
          <w:bCs/>
          <w:szCs w:val="21"/>
        </w:rPr>
        <w:t>6</w:t>
      </w:r>
      <w:r w:rsidR="00AA53F3" w:rsidRPr="00955142">
        <w:rPr>
          <w:rFonts w:eastAsiaTheme="minorHAnsi"/>
          <w:b/>
          <w:bCs/>
          <w:szCs w:val="21"/>
        </w:rPr>
        <w:t xml:space="preserve"> </w:t>
      </w:r>
      <w:r w:rsidR="004E689E">
        <w:rPr>
          <w:rFonts w:eastAsiaTheme="minorHAnsi" w:hint="eastAsia"/>
          <w:b/>
          <w:bCs/>
          <w:szCs w:val="21"/>
        </w:rPr>
        <w:t>業務実施日時</w:t>
      </w:r>
    </w:p>
    <w:p w14:paraId="5B35BBB1" w14:textId="1AF2660C" w:rsidR="004E689E" w:rsidRDefault="004E689E" w:rsidP="00676AC7">
      <w:pPr>
        <w:snapToGrid w:val="0"/>
        <w:ind w:firstLineChars="100" w:firstLine="202"/>
        <w:rPr>
          <w:rFonts w:eastAsiaTheme="minorHAnsi"/>
          <w:szCs w:val="21"/>
        </w:rPr>
      </w:pPr>
      <w:r w:rsidRPr="008E7920">
        <w:rPr>
          <w:rFonts w:eastAsiaTheme="minorHAnsi"/>
          <w:szCs w:val="21"/>
        </w:rPr>
        <w:t>（１）</w:t>
      </w:r>
      <w:r>
        <w:rPr>
          <w:rFonts w:eastAsiaTheme="minorHAnsi" w:hint="eastAsia"/>
          <w:szCs w:val="21"/>
        </w:rPr>
        <w:t>案内・受付・会計業務</w:t>
      </w:r>
    </w:p>
    <w:p w14:paraId="40010B5A" w14:textId="77777777" w:rsidR="004E689E" w:rsidRDefault="004E689E" w:rsidP="00676AC7">
      <w:pPr>
        <w:snapToGrid w:val="0"/>
        <w:ind w:firstLineChars="400" w:firstLine="810"/>
      </w:pPr>
      <w:r>
        <w:rPr>
          <w:rFonts w:hint="eastAsia"/>
        </w:rPr>
        <w:t>月曜日～金曜日（祝日除く）8：00～16：30</w:t>
      </w:r>
    </w:p>
    <w:p w14:paraId="031D3F33" w14:textId="3D1E294D" w:rsidR="004E689E" w:rsidRDefault="004E689E" w:rsidP="00676AC7">
      <w:pPr>
        <w:snapToGrid w:val="0"/>
        <w:ind w:firstLineChars="400" w:firstLine="810"/>
      </w:pPr>
      <w:r>
        <w:rPr>
          <w:rFonts w:hint="eastAsia"/>
        </w:rPr>
        <w:t>業務を要しない日は、土日祝日、年末年始（当院カレンダー</w:t>
      </w:r>
      <w:r w:rsidR="00676AC7">
        <w:rPr>
          <w:rFonts w:hint="eastAsia"/>
        </w:rPr>
        <w:t>による</w:t>
      </w:r>
      <w:r>
        <w:rPr>
          <w:rFonts w:hint="eastAsia"/>
        </w:rPr>
        <w:t>）</w:t>
      </w:r>
    </w:p>
    <w:p w14:paraId="6C3BD675" w14:textId="77777777" w:rsidR="00676AC7" w:rsidRDefault="004E689E" w:rsidP="00676AC7">
      <w:pPr>
        <w:snapToGrid w:val="0"/>
        <w:ind w:firstLineChars="100" w:firstLine="202"/>
        <w:rPr>
          <w:rFonts w:eastAsiaTheme="minorHAnsi"/>
          <w:szCs w:val="21"/>
        </w:rPr>
      </w:pPr>
      <w:r w:rsidRPr="008E7920">
        <w:rPr>
          <w:rFonts w:eastAsiaTheme="minorHAnsi"/>
          <w:szCs w:val="21"/>
        </w:rPr>
        <w:t>（２）</w:t>
      </w:r>
      <w:r w:rsidR="00676AC7">
        <w:rPr>
          <w:rFonts w:eastAsiaTheme="minorHAnsi" w:hint="eastAsia"/>
          <w:szCs w:val="21"/>
        </w:rPr>
        <w:t>視力・聴力測定検査業務</w:t>
      </w:r>
    </w:p>
    <w:p w14:paraId="62A6A7D0" w14:textId="77777777" w:rsidR="00676AC7" w:rsidRDefault="00676AC7" w:rsidP="00676AC7">
      <w:pPr>
        <w:snapToGrid w:val="0"/>
        <w:ind w:firstLineChars="400" w:firstLine="810"/>
      </w:pPr>
      <w:r>
        <w:rPr>
          <w:rFonts w:hint="eastAsia"/>
        </w:rPr>
        <w:t>月曜日～金曜日（祝日除く）8：00～12：30</w:t>
      </w:r>
    </w:p>
    <w:p w14:paraId="2E80AFE1" w14:textId="0FAB9B40" w:rsidR="00676AC7" w:rsidRPr="00B20054" w:rsidRDefault="00676AC7" w:rsidP="00676AC7">
      <w:pPr>
        <w:snapToGrid w:val="0"/>
        <w:ind w:firstLineChars="400" w:firstLine="810"/>
      </w:pPr>
      <w:r>
        <w:rPr>
          <w:rFonts w:hint="eastAsia"/>
        </w:rPr>
        <w:t>業務を要しない日は、土日祝日、年末年始（当院カレンダーによる）</w:t>
      </w:r>
    </w:p>
    <w:p w14:paraId="19E811FF" w14:textId="08C3B4CF" w:rsidR="00676AC7" w:rsidRDefault="00676AC7" w:rsidP="00676AC7">
      <w:pPr>
        <w:pStyle w:val="a9"/>
        <w:snapToGrid w:val="0"/>
        <w:ind w:left="0" w:firstLineChars="400" w:firstLine="810"/>
        <w:contextualSpacing w:val="0"/>
      </w:pPr>
      <w:r>
        <w:rPr>
          <w:rFonts w:hint="eastAsia"/>
        </w:rPr>
        <w:t>※8：00以降出発の出張健診の場合、出張健診</w:t>
      </w:r>
      <w:r w:rsidR="005D2916">
        <w:rPr>
          <w:rFonts w:hint="eastAsia"/>
        </w:rPr>
        <w:t>の視力聴力測定検査を</w:t>
      </w:r>
      <w:r>
        <w:rPr>
          <w:rFonts w:hint="eastAsia"/>
        </w:rPr>
        <w:t>する場合があり</w:t>
      </w:r>
    </w:p>
    <w:p w14:paraId="77073382" w14:textId="296C5D88" w:rsidR="00676AC7" w:rsidRDefault="00676AC7" w:rsidP="00676AC7">
      <w:pPr>
        <w:pStyle w:val="a9"/>
        <w:snapToGrid w:val="0"/>
        <w:ind w:left="0" w:firstLineChars="400" w:firstLine="810"/>
        <w:contextualSpacing w:val="0"/>
      </w:pPr>
      <w:r>
        <w:rPr>
          <w:rFonts w:hint="eastAsia"/>
        </w:rPr>
        <w:t>※</w:t>
      </w:r>
      <w:r w:rsidR="005D2916">
        <w:rPr>
          <w:rFonts w:hint="eastAsia"/>
        </w:rPr>
        <w:t>院内健診の</w:t>
      </w:r>
      <w:r>
        <w:rPr>
          <w:rFonts w:hint="eastAsia"/>
        </w:rPr>
        <w:t>受診人数により早く終了した場合は、受付会計業務フォローに入る</w:t>
      </w:r>
    </w:p>
    <w:p w14:paraId="5C422E00" w14:textId="3088B9A7" w:rsidR="004E689E" w:rsidRDefault="004E689E" w:rsidP="00676AC7">
      <w:pPr>
        <w:snapToGrid w:val="0"/>
        <w:ind w:firstLineChars="100" w:firstLine="202"/>
        <w:rPr>
          <w:rFonts w:eastAsiaTheme="minorHAnsi"/>
          <w:szCs w:val="21"/>
        </w:rPr>
      </w:pPr>
      <w:r w:rsidRPr="008E7920">
        <w:rPr>
          <w:rFonts w:eastAsiaTheme="minorHAnsi"/>
          <w:szCs w:val="21"/>
        </w:rPr>
        <w:t>（３）</w:t>
      </w:r>
      <w:r>
        <w:rPr>
          <w:rFonts w:eastAsiaTheme="minorHAnsi" w:hint="eastAsia"/>
          <w:szCs w:val="21"/>
        </w:rPr>
        <w:t>診察室関連業務</w:t>
      </w:r>
    </w:p>
    <w:p w14:paraId="52500039" w14:textId="77777777" w:rsidR="00676AC7" w:rsidRDefault="00676AC7" w:rsidP="00676AC7">
      <w:pPr>
        <w:snapToGrid w:val="0"/>
        <w:ind w:firstLineChars="400" w:firstLine="810"/>
      </w:pPr>
      <w:r>
        <w:rPr>
          <w:rFonts w:hint="eastAsia"/>
        </w:rPr>
        <w:t>月曜日～金曜日（祝日除く）8：00～12：30</w:t>
      </w:r>
    </w:p>
    <w:p w14:paraId="62257255" w14:textId="176E30E1" w:rsidR="00676AC7" w:rsidRPr="00B20054" w:rsidRDefault="00676AC7" w:rsidP="00676AC7">
      <w:pPr>
        <w:snapToGrid w:val="0"/>
        <w:ind w:firstLineChars="400" w:firstLine="810"/>
      </w:pPr>
      <w:r>
        <w:rPr>
          <w:rFonts w:hint="eastAsia"/>
        </w:rPr>
        <w:t>業務を要しない日は、土日祝日、年末年始（当院カレンダーによる）</w:t>
      </w:r>
    </w:p>
    <w:p w14:paraId="51A008BC" w14:textId="2FFF35F8" w:rsidR="00676AC7" w:rsidRDefault="00676AC7" w:rsidP="00676AC7">
      <w:pPr>
        <w:pStyle w:val="a9"/>
        <w:snapToGrid w:val="0"/>
        <w:ind w:left="0" w:firstLineChars="400" w:firstLine="810"/>
        <w:contextualSpacing w:val="0"/>
      </w:pPr>
      <w:r>
        <w:rPr>
          <w:rFonts w:hint="eastAsia"/>
        </w:rPr>
        <w:t>※8：00以降出発の出張健診の場合、出張健診</w:t>
      </w:r>
      <w:r w:rsidR="005D2916">
        <w:rPr>
          <w:rFonts w:hint="eastAsia"/>
        </w:rPr>
        <w:t>の診察室業務を</w:t>
      </w:r>
      <w:r>
        <w:rPr>
          <w:rFonts w:hint="eastAsia"/>
        </w:rPr>
        <w:t>する場合があり</w:t>
      </w:r>
    </w:p>
    <w:p w14:paraId="037BF6AF" w14:textId="00397687" w:rsidR="00676AC7" w:rsidRDefault="00676AC7" w:rsidP="00676AC7">
      <w:pPr>
        <w:pStyle w:val="a9"/>
        <w:snapToGrid w:val="0"/>
        <w:ind w:left="0" w:firstLineChars="400" w:firstLine="810"/>
        <w:contextualSpacing w:val="0"/>
      </w:pPr>
      <w:r>
        <w:rPr>
          <w:rFonts w:hint="eastAsia"/>
        </w:rPr>
        <w:t>※</w:t>
      </w:r>
      <w:r w:rsidR="005D2916">
        <w:rPr>
          <w:rFonts w:hint="eastAsia"/>
        </w:rPr>
        <w:t>院内健診</w:t>
      </w:r>
      <w:r>
        <w:rPr>
          <w:rFonts w:hint="eastAsia"/>
        </w:rPr>
        <w:t>受診人数により早く終了した場合は、受付</w:t>
      </w:r>
      <w:r w:rsidR="008B49A4">
        <w:rPr>
          <w:rFonts w:hint="eastAsia"/>
        </w:rPr>
        <w:t>・</w:t>
      </w:r>
      <w:r>
        <w:rPr>
          <w:rFonts w:hint="eastAsia"/>
        </w:rPr>
        <w:t>会計業務</w:t>
      </w:r>
      <w:r w:rsidR="008B49A4">
        <w:rPr>
          <w:rFonts w:hint="eastAsia"/>
        </w:rPr>
        <w:t>の</w:t>
      </w:r>
      <w:r>
        <w:rPr>
          <w:rFonts w:hint="eastAsia"/>
        </w:rPr>
        <w:t>フォローに入る</w:t>
      </w:r>
    </w:p>
    <w:p w14:paraId="2A78693F" w14:textId="77777777" w:rsidR="00676AC7" w:rsidRPr="00676AC7" w:rsidRDefault="00676AC7" w:rsidP="00676AC7">
      <w:pPr>
        <w:snapToGrid w:val="0"/>
        <w:ind w:firstLineChars="100" w:firstLine="202"/>
        <w:rPr>
          <w:rFonts w:eastAsiaTheme="minorHAnsi"/>
          <w:szCs w:val="21"/>
        </w:rPr>
      </w:pPr>
    </w:p>
    <w:p w14:paraId="1F27E82B" w14:textId="77777777" w:rsidR="000E217E" w:rsidRPr="00676AC7" w:rsidRDefault="00AA53F3" w:rsidP="00676AC7">
      <w:pPr>
        <w:snapToGrid w:val="0"/>
        <w:rPr>
          <w:rFonts w:asciiTheme="minorEastAsia" w:hAnsiTheme="minorEastAsia"/>
          <w:b/>
          <w:bCs/>
          <w:sz w:val="28"/>
          <w:szCs w:val="28"/>
        </w:rPr>
      </w:pPr>
      <w:r w:rsidRPr="00676AC7">
        <w:rPr>
          <w:rFonts w:asciiTheme="minorEastAsia" w:hAnsiTheme="minorEastAsia"/>
          <w:b/>
          <w:bCs/>
          <w:sz w:val="28"/>
          <w:szCs w:val="28"/>
        </w:rPr>
        <w:lastRenderedPageBreak/>
        <w:t xml:space="preserve">II. 業務内容 </w:t>
      </w:r>
    </w:p>
    <w:p w14:paraId="4993D70F" w14:textId="30441AAB" w:rsidR="00676AC7" w:rsidRPr="00676AC7" w:rsidRDefault="00EE3A32" w:rsidP="00EE3A32">
      <w:pPr>
        <w:pStyle w:val="a9"/>
        <w:widowControl w:val="0"/>
        <w:snapToGrid w:val="0"/>
        <w:ind w:left="0" w:firstLineChars="100" w:firstLine="202"/>
        <w:contextualSpacing w:val="0"/>
        <w:jc w:val="both"/>
        <w:rPr>
          <w:rFonts w:asciiTheme="minorEastAsia" w:hAnsiTheme="minorEastAsia"/>
        </w:rPr>
      </w:pPr>
      <w:r>
        <w:rPr>
          <w:rFonts w:asciiTheme="minorEastAsia" w:hAnsiTheme="minorEastAsia" w:hint="eastAsia"/>
        </w:rPr>
        <w:t>（１）</w:t>
      </w:r>
      <w:r w:rsidR="00676AC7" w:rsidRPr="00676AC7">
        <w:rPr>
          <w:rFonts w:asciiTheme="minorEastAsia" w:hAnsiTheme="minorEastAsia" w:hint="eastAsia"/>
        </w:rPr>
        <w:t>案内業務</w:t>
      </w:r>
    </w:p>
    <w:p w14:paraId="47AE31BE" w14:textId="69B5673F" w:rsidR="00676AC7" w:rsidRPr="00676AC7" w:rsidRDefault="00EE3A32" w:rsidP="00EE3A32">
      <w:pPr>
        <w:pStyle w:val="a9"/>
        <w:widowControl w:val="0"/>
        <w:snapToGrid w:val="0"/>
        <w:ind w:left="709"/>
        <w:contextualSpacing w:val="0"/>
        <w:jc w:val="both"/>
        <w:rPr>
          <w:rFonts w:asciiTheme="minorEastAsia" w:hAnsiTheme="minorEastAsia"/>
        </w:rPr>
      </w:pPr>
      <w:r>
        <w:rPr>
          <w:rFonts w:asciiTheme="minorEastAsia" w:hAnsiTheme="minorEastAsia" w:hint="eastAsia"/>
        </w:rPr>
        <w:t xml:space="preserve">① </w:t>
      </w:r>
      <w:r w:rsidR="00676AC7" w:rsidRPr="00676AC7">
        <w:rPr>
          <w:rFonts w:asciiTheme="minorEastAsia" w:hAnsiTheme="minorEastAsia" w:hint="eastAsia"/>
        </w:rPr>
        <w:t>更衣室空調確認</w:t>
      </w:r>
    </w:p>
    <w:p w14:paraId="00B710F5" w14:textId="541B0BBE" w:rsidR="00676AC7" w:rsidRPr="00676AC7" w:rsidRDefault="00EE3A32" w:rsidP="00EE3A32">
      <w:pPr>
        <w:pStyle w:val="a9"/>
        <w:widowControl w:val="0"/>
        <w:snapToGrid w:val="0"/>
        <w:ind w:left="709"/>
        <w:contextualSpacing w:val="0"/>
        <w:jc w:val="both"/>
        <w:rPr>
          <w:rFonts w:asciiTheme="minorEastAsia" w:hAnsiTheme="minorEastAsia"/>
        </w:rPr>
      </w:pPr>
      <w:r>
        <w:rPr>
          <w:rFonts w:asciiTheme="minorEastAsia" w:hAnsiTheme="minorEastAsia" w:hint="eastAsia"/>
        </w:rPr>
        <w:t xml:space="preserve">② </w:t>
      </w:r>
      <w:r w:rsidR="00676AC7" w:rsidRPr="00676AC7">
        <w:rPr>
          <w:rFonts w:asciiTheme="minorEastAsia" w:hAnsiTheme="minorEastAsia" w:hint="eastAsia"/>
        </w:rPr>
        <w:t>健康診断時に必要書類等の確認、整理</w:t>
      </w:r>
    </w:p>
    <w:p w14:paraId="0A122CB2" w14:textId="2C9E5BFB" w:rsidR="00676AC7" w:rsidRPr="00676AC7" w:rsidRDefault="00EE3A32" w:rsidP="00EE3A32">
      <w:pPr>
        <w:pStyle w:val="a9"/>
        <w:widowControl w:val="0"/>
        <w:snapToGrid w:val="0"/>
        <w:ind w:left="709"/>
        <w:contextualSpacing w:val="0"/>
        <w:jc w:val="both"/>
        <w:rPr>
          <w:rFonts w:asciiTheme="minorEastAsia" w:hAnsiTheme="minorEastAsia"/>
        </w:rPr>
      </w:pPr>
      <w:r>
        <w:rPr>
          <w:rFonts w:asciiTheme="minorEastAsia" w:hAnsiTheme="minorEastAsia" w:hint="eastAsia"/>
        </w:rPr>
        <w:t xml:space="preserve">③ </w:t>
      </w:r>
      <w:r w:rsidR="00676AC7" w:rsidRPr="00676AC7">
        <w:rPr>
          <w:rFonts w:asciiTheme="minorEastAsia" w:hAnsiTheme="minorEastAsia" w:hint="eastAsia"/>
        </w:rPr>
        <w:t>待合フロアへ誘導</w:t>
      </w:r>
    </w:p>
    <w:p w14:paraId="60790EF4" w14:textId="47279C98" w:rsidR="00676AC7" w:rsidRPr="00676AC7" w:rsidRDefault="00EE3A32" w:rsidP="00EE3A32">
      <w:pPr>
        <w:snapToGrid w:val="0"/>
        <w:rPr>
          <w:rFonts w:asciiTheme="minorEastAsia" w:hAnsiTheme="minorEastAsia"/>
        </w:rPr>
      </w:pPr>
      <w:r>
        <w:rPr>
          <w:rFonts w:asciiTheme="minorEastAsia" w:hAnsiTheme="minorEastAsia" w:hint="eastAsia"/>
        </w:rPr>
        <w:t xml:space="preserve">　（２）</w:t>
      </w:r>
      <w:r w:rsidR="00676AC7" w:rsidRPr="00676AC7">
        <w:rPr>
          <w:rFonts w:asciiTheme="minorEastAsia" w:hAnsiTheme="minorEastAsia" w:hint="eastAsia"/>
        </w:rPr>
        <w:t>受付業務・会計業務</w:t>
      </w:r>
    </w:p>
    <w:p w14:paraId="1F3F8C52" w14:textId="10062621" w:rsidR="00676AC7" w:rsidRPr="00676AC7" w:rsidRDefault="00EE3A32" w:rsidP="00EE3A32">
      <w:pPr>
        <w:pStyle w:val="a9"/>
        <w:widowControl w:val="0"/>
        <w:snapToGrid w:val="0"/>
        <w:ind w:left="709"/>
        <w:contextualSpacing w:val="0"/>
        <w:jc w:val="both"/>
        <w:rPr>
          <w:rFonts w:asciiTheme="minorEastAsia" w:hAnsiTheme="minorEastAsia"/>
        </w:rPr>
      </w:pPr>
      <w:r>
        <w:rPr>
          <w:rFonts w:asciiTheme="minorEastAsia" w:hAnsiTheme="minorEastAsia" w:hint="eastAsia"/>
        </w:rPr>
        <w:t xml:space="preserve">① </w:t>
      </w:r>
      <w:r w:rsidR="00676AC7" w:rsidRPr="00676AC7">
        <w:rPr>
          <w:rFonts w:asciiTheme="minorEastAsia" w:hAnsiTheme="minorEastAsia" w:hint="eastAsia"/>
        </w:rPr>
        <w:t>受診者本人確認、食事の有無確認</w:t>
      </w:r>
    </w:p>
    <w:p w14:paraId="63F6EBEC" w14:textId="3AF1E6A3" w:rsidR="00676AC7" w:rsidRPr="00676AC7" w:rsidRDefault="00EE3A32" w:rsidP="00EE3A32">
      <w:pPr>
        <w:pStyle w:val="a9"/>
        <w:widowControl w:val="0"/>
        <w:snapToGrid w:val="0"/>
        <w:ind w:left="709"/>
        <w:contextualSpacing w:val="0"/>
        <w:jc w:val="both"/>
        <w:rPr>
          <w:rFonts w:asciiTheme="minorEastAsia" w:hAnsiTheme="minorEastAsia"/>
        </w:rPr>
      </w:pPr>
      <w:r>
        <w:rPr>
          <w:rFonts w:asciiTheme="minorEastAsia" w:hAnsiTheme="minorEastAsia" w:hint="eastAsia"/>
        </w:rPr>
        <w:t xml:space="preserve">② </w:t>
      </w:r>
      <w:r w:rsidR="00676AC7" w:rsidRPr="00676AC7">
        <w:rPr>
          <w:rFonts w:asciiTheme="minorEastAsia" w:hAnsiTheme="minorEastAsia" w:hint="eastAsia"/>
        </w:rPr>
        <w:t>提出物確認（検体</w:t>
      </w:r>
      <w:r w:rsidR="005D2916">
        <w:rPr>
          <w:rFonts w:asciiTheme="minorEastAsia" w:hAnsiTheme="minorEastAsia" w:hint="eastAsia"/>
        </w:rPr>
        <w:t>受取</w:t>
      </w:r>
      <w:r w:rsidR="00676AC7" w:rsidRPr="00676AC7">
        <w:rPr>
          <w:rFonts w:asciiTheme="minorEastAsia" w:hAnsiTheme="minorEastAsia" w:hint="eastAsia"/>
        </w:rPr>
        <w:t>、受診券、保険証またはマイナ</w:t>
      </w:r>
      <w:r w:rsidR="00676AC7" w:rsidRPr="00676AC7">
        <w:rPr>
          <w:rFonts w:asciiTheme="minorEastAsia" w:hAnsiTheme="minorEastAsia" w:cs="Segoe UI Emoji" w:hint="eastAsia"/>
        </w:rPr>
        <w:t>資格確認）</w:t>
      </w:r>
    </w:p>
    <w:p w14:paraId="12C5972D" w14:textId="084089E6" w:rsidR="00676AC7" w:rsidRPr="00676AC7" w:rsidRDefault="00EE3A32" w:rsidP="00EE3A32">
      <w:pPr>
        <w:pStyle w:val="a9"/>
        <w:widowControl w:val="0"/>
        <w:snapToGrid w:val="0"/>
        <w:ind w:left="709"/>
        <w:contextualSpacing w:val="0"/>
        <w:jc w:val="both"/>
        <w:rPr>
          <w:rFonts w:asciiTheme="minorEastAsia" w:hAnsiTheme="minorEastAsia"/>
        </w:rPr>
      </w:pPr>
      <w:r>
        <w:rPr>
          <w:rFonts w:asciiTheme="minorEastAsia" w:hAnsiTheme="minorEastAsia" w:hint="eastAsia"/>
        </w:rPr>
        <w:t xml:space="preserve">③ </w:t>
      </w:r>
      <w:r w:rsidR="00676AC7" w:rsidRPr="00676AC7">
        <w:rPr>
          <w:rFonts w:asciiTheme="minorEastAsia" w:hAnsiTheme="minorEastAsia" w:hint="eastAsia"/>
        </w:rPr>
        <w:t>システム受診受付</w:t>
      </w:r>
    </w:p>
    <w:p w14:paraId="4145560A" w14:textId="2EF6E2EB" w:rsidR="00676AC7" w:rsidRPr="00676AC7" w:rsidRDefault="00EE3A32" w:rsidP="00EE3A32">
      <w:pPr>
        <w:pStyle w:val="a9"/>
        <w:widowControl w:val="0"/>
        <w:snapToGrid w:val="0"/>
        <w:ind w:left="709"/>
        <w:contextualSpacing w:val="0"/>
        <w:jc w:val="both"/>
        <w:rPr>
          <w:rFonts w:asciiTheme="minorEastAsia" w:hAnsiTheme="minorEastAsia"/>
        </w:rPr>
      </w:pPr>
      <w:r>
        <w:rPr>
          <w:rFonts w:asciiTheme="minorEastAsia" w:hAnsiTheme="minorEastAsia" w:hint="eastAsia"/>
        </w:rPr>
        <w:t xml:space="preserve">④ </w:t>
      </w:r>
      <w:r w:rsidR="00676AC7" w:rsidRPr="00676AC7">
        <w:rPr>
          <w:rFonts w:asciiTheme="minorEastAsia" w:hAnsiTheme="minorEastAsia" w:hint="eastAsia"/>
        </w:rPr>
        <w:t>検体受取、検査オーダーの実施</w:t>
      </w:r>
    </w:p>
    <w:p w14:paraId="1C029C6B" w14:textId="506C2B36" w:rsidR="00676AC7" w:rsidRPr="00676AC7" w:rsidRDefault="00EE3A32" w:rsidP="00EE3A32">
      <w:pPr>
        <w:pStyle w:val="a9"/>
        <w:widowControl w:val="0"/>
        <w:snapToGrid w:val="0"/>
        <w:ind w:left="709"/>
        <w:contextualSpacing w:val="0"/>
        <w:jc w:val="both"/>
        <w:rPr>
          <w:rFonts w:asciiTheme="minorEastAsia" w:hAnsiTheme="minorEastAsia"/>
        </w:rPr>
      </w:pPr>
      <w:r>
        <w:rPr>
          <w:rFonts w:asciiTheme="minorEastAsia" w:hAnsiTheme="minorEastAsia" w:hint="eastAsia"/>
        </w:rPr>
        <w:t xml:space="preserve">⑤ </w:t>
      </w:r>
      <w:r w:rsidR="00676AC7" w:rsidRPr="00676AC7">
        <w:rPr>
          <w:rFonts w:asciiTheme="minorEastAsia" w:hAnsiTheme="minorEastAsia" w:hint="eastAsia"/>
        </w:rPr>
        <w:t>受診検査項目内容確認（検査項目の追加、変更、削除処理）</w:t>
      </w:r>
    </w:p>
    <w:p w14:paraId="2B378618" w14:textId="60C2884A" w:rsidR="00676AC7" w:rsidRPr="00676AC7" w:rsidRDefault="00EE3A32" w:rsidP="00EE3A32">
      <w:pPr>
        <w:pStyle w:val="a9"/>
        <w:widowControl w:val="0"/>
        <w:snapToGrid w:val="0"/>
        <w:ind w:left="709"/>
        <w:contextualSpacing w:val="0"/>
        <w:jc w:val="both"/>
        <w:rPr>
          <w:rFonts w:asciiTheme="minorEastAsia" w:hAnsiTheme="minorEastAsia"/>
        </w:rPr>
      </w:pPr>
      <w:r>
        <w:rPr>
          <w:rFonts w:asciiTheme="minorEastAsia" w:hAnsiTheme="minorEastAsia" w:hint="eastAsia"/>
        </w:rPr>
        <w:t xml:space="preserve">⑥ </w:t>
      </w:r>
      <w:r w:rsidR="00676AC7" w:rsidRPr="00676AC7">
        <w:rPr>
          <w:rFonts w:asciiTheme="minorEastAsia" w:hAnsiTheme="minorEastAsia" w:hint="eastAsia"/>
        </w:rPr>
        <w:t>更衣室案内</w:t>
      </w:r>
    </w:p>
    <w:p w14:paraId="0C201CAA" w14:textId="21F35846" w:rsidR="00676AC7" w:rsidRPr="00676AC7" w:rsidRDefault="00EE3A32" w:rsidP="00EE3A32">
      <w:pPr>
        <w:pStyle w:val="a9"/>
        <w:widowControl w:val="0"/>
        <w:snapToGrid w:val="0"/>
        <w:ind w:left="709"/>
        <w:contextualSpacing w:val="0"/>
        <w:jc w:val="both"/>
        <w:rPr>
          <w:rFonts w:asciiTheme="minorEastAsia" w:hAnsiTheme="minorEastAsia"/>
        </w:rPr>
      </w:pPr>
      <w:r>
        <w:rPr>
          <w:rFonts w:asciiTheme="minorEastAsia" w:hAnsiTheme="minorEastAsia" w:hint="eastAsia"/>
        </w:rPr>
        <w:t xml:space="preserve">⑦ </w:t>
      </w:r>
      <w:r w:rsidR="00676AC7" w:rsidRPr="00676AC7">
        <w:rPr>
          <w:rFonts w:asciiTheme="minorEastAsia" w:hAnsiTheme="minorEastAsia" w:hint="eastAsia"/>
        </w:rPr>
        <w:t>会計業務</w:t>
      </w:r>
    </w:p>
    <w:p w14:paraId="46F86659" w14:textId="0F8E43A8" w:rsidR="00676AC7" w:rsidRPr="00676AC7" w:rsidRDefault="00EE3A32" w:rsidP="00EE3A32">
      <w:pPr>
        <w:pStyle w:val="a9"/>
        <w:widowControl w:val="0"/>
        <w:snapToGrid w:val="0"/>
        <w:ind w:left="709"/>
        <w:contextualSpacing w:val="0"/>
        <w:jc w:val="both"/>
        <w:rPr>
          <w:rFonts w:asciiTheme="minorEastAsia" w:hAnsiTheme="minorEastAsia"/>
        </w:rPr>
      </w:pPr>
      <w:r>
        <w:rPr>
          <w:rFonts w:asciiTheme="minorEastAsia" w:hAnsiTheme="minorEastAsia" w:hint="eastAsia"/>
        </w:rPr>
        <w:t xml:space="preserve">⑧ </w:t>
      </w:r>
      <w:r w:rsidR="00676AC7" w:rsidRPr="00676AC7">
        <w:rPr>
          <w:rFonts w:asciiTheme="minorEastAsia" w:hAnsiTheme="minorEastAsia" w:hint="eastAsia"/>
        </w:rPr>
        <w:t>金銭管理</w:t>
      </w:r>
    </w:p>
    <w:p w14:paraId="427B2DD6" w14:textId="5FC64FC8" w:rsidR="00676AC7" w:rsidRPr="00676AC7" w:rsidRDefault="00EE3A32" w:rsidP="00EE3A32">
      <w:pPr>
        <w:pStyle w:val="a9"/>
        <w:widowControl w:val="0"/>
        <w:snapToGrid w:val="0"/>
        <w:ind w:left="709"/>
        <w:contextualSpacing w:val="0"/>
        <w:jc w:val="both"/>
        <w:rPr>
          <w:rFonts w:asciiTheme="minorEastAsia" w:hAnsiTheme="minorEastAsia"/>
        </w:rPr>
      </w:pPr>
      <w:r>
        <w:rPr>
          <w:rFonts w:asciiTheme="minorEastAsia" w:hAnsiTheme="minorEastAsia" w:hint="eastAsia"/>
        </w:rPr>
        <w:t xml:space="preserve">⑨ </w:t>
      </w:r>
      <w:r w:rsidR="00676AC7" w:rsidRPr="00676AC7">
        <w:rPr>
          <w:rFonts w:asciiTheme="minorEastAsia" w:hAnsiTheme="minorEastAsia" w:hint="eastAsia"/>
        </w:rPr>
        <w:t>受付後処理</w:t>
      </w:r>
    </w:p>
    <w:p w14:paraId="6A6F8641" w14:textId="01F9901A" w:rsidR="00676AC7" w:rsidRPr="00676AC7" w:rsidRDefault="00EE3A32" w:rsidP="00EE3A32">
      <w:pPr>
        <w:tabs>
          <w:tab w:val="left" w:pos="142"/>
        </w:tabs>
        <w:snapToGrid w:val="0"/>
        <w:rPr>
          <w:rFonts w:asciiTheme="minorEastAsia" w:hAnsiTheme="minorEastAsia"/>
        </w:rPr>
      </w:pPr>
      <w:r>
        <w:rPr>
          <w:rFonts w:asciiTheme="minorEastAsia" w:hAnsiTheme="minorEastAsia" w:hint="eastAsia"/>
        </w:rPr>
        <w:t xml:space="preserve">　（３）</w:t>
      </w:r>
      <w:r w:rsidR="00676AC7" w:rsidRPr="00676AC7">
        <w:rPr>
          <w:rFonts w:asciiTheme="minorEastAsia" w:hAnsiTheme="minorEastAsia" w:hint="eastAsia"/>
        </w:rPr>
        <w:t>視力・聴力検査業務</w:t>
      </w:r>
    </w:p>
    <w:p w14:paraId="537E5E2E" w14:textId="520C37B4" w:rsidR="00676AC7" w:rsidRPr="00676AC7" w:rsidRDefault="00EE3A32" w:rsidP="00EE3A32">
      <w:pPr>
        <w:pStyle w:val="a9"/>
        <w:widowControl w:val="0"/>
        <w:snapToGrid w:val="0"/>
        <w:ind w:left="709"/>
        <w:contextualSpacing w:val="0"/>
        <w:jc w:val="both"/>
        <w:rPr>
          <w:rFonts w:asciiTheme="minorEastAsia" w:hAnsiTheme="minorEastAsia"/>
        </w:rPr>
      </w:pPr>
      <w:r>
        <w:rPr>
          <w:rFonts w:asciiTheme="minorEastAsia" w:hAnsiTheme="minorEastAsia" w:hint="eastAsia"/>
        </w:rPr>
        <w:t xml:space="preserve">① </w:t>
      </w:r>
      <w:r w:rsidR="00676AC7" w:rsidRPr="00676AC7">
        <w:rPr>
          <w:rFonts w:asciiTheme="minorEastAsia" w:hAnsiTheme="minorEastAsia" w:hint="eastAsia"/>
        </w:rPr>
        <w:t>受診者呼込み、次検査へ案内</w:t>
      </w:r>
    </w:p>
    <w:p w14:paraId="31EFDA23" w14:textId="39C1D6FF" w:rsidR="00676AC7" w:rsidRPr="00676AC7" w:rsidRDefault="00EE3A32" w:rsidP="00EE3A32">
      <w:pPr>
        <w:pStyle w:val="a9"/>
        <w:widowControl w:val="0"/>
        <w:snapToGrid w:val="0"/>
        <w:ind w:left="709"/>
        <w:contextualSpacing w:val="0"/>
        <w:jc w:val="both"/>
        <w:rPr>
          <w:rFonts w:asciiTheme="minorEastAsia" w:hAnsiTheme="minorEastAsia"/>
        </w:rPr>
      </w:pPr>
      <w:r>
        <w:rPr>
          <w:rFonts w:asciiTheme="minorEastAsia" w:hAnsiTheme="minorEastAsia" w:hint="eastAsia"/>
        </w:rPr>
        <w:t xml:space="preserve">② </w:t>
      </w:r>
      <w:r w:rsidR="00676AC7" w:rsidRPr="00676AC7">
        <w:rPr>
          <w:rFonts w:asciiTheme="minorEastAsia" w:hAnsiTheme="minorEastAsia" w:hint="eastAsia"/>
        </w:rPr>
        <w:t>視力測定の実施</w:t>
      </w:r>
    </w:p>
    <w:p w14:paraId="599038DF" w14:textId="5C61CFF9" w:rsidR="00676AC7" w:rsidRPr="00676AC7" w:rsidRDefault="00EE3A32" w:rsidP="00EE3A32">
      <w:pPr>
        <w:pStyle w:val="a9"/>
        <w:widowControl w:val="0"/>
        <w:snapToGrid w:val="0"/>
        <w:ind w:left="709"/>
        <w:contextualSpacing w:val="0"/>
        <w:jc w:val="both"/>
        <w:rPr>
          <w:rFonts w:asciiTheme="minorEastAsia" w:hAnsiTheme="minorEastAsia"/>
        </w:rPr>
      </w:pPr>
      <w:r>
        <w:rPr>
          <w:rFonts w:asciiTheme="minorEastAsia" w:hAnsiTheme="minorEastAsia" w:hint="eastAsia"/>
        </w:rPr>
        <w:t xml:space="preserve">③ </w:t>
      </w:r>
      <w:r w:rsidR="00676AC7" w:rsidRPr="00676AC7">
        <w:rPr>
          <w:rFonts w:asciiTheme="minorEastAsia" w:hAnsiTheme="minorEastAsia" w:hint="eastAsia"/>
        </w:rPr>
        <w:t>聴力測定の実施</w:t>
      </w:r>
    </w:p>
    <w:p w14:paraId="0CE299C8" w14:textId="3FA196D7" w:rsidR="00676AC7" w:rsidRPr="00B0628B" w:rsidRDefault="00EE3A32" w:rsidP="00EE3A32">
      <w:pPr>
        <w:pStyle w:val="a9"/>
        <w:widowControl w:val="0"/>
        <w:snapToGrid w:val="0"/>
        <w:ind w:left="709"/>
        <w:contextualSpacing w:val="0"/>
        <w:jc w:val="both"/>
        <w:rPr>
          <w:rFonts w:asciiTheme="minorEastAsia" w:hAnsiTheme="minorEastAsia"/>
          <w:color w:val="0B769F" w:themeColor="accent4" w:themeShade="BF"/>
        </w:rPr>
      </w:pPr>
      <w:r>
        <w:rPr>
          <w:rFonts w:asciiTheme="minorEastAsia" w:hAnsiTheme="minorEastAsia" w:hint="eastAsia"/>
        </w:rPr>
        <w:t xml:space="preserve">④ </w:t>
      </w:r>
      <w:r w:rsidR="00676AC7" w:rsidRPr="00676AC7">
        <w:rPr>
          <w:rFonts w:asciiTheme="minorEastAsia" w:hAnsiTheme="minorEastAsia" w:hint="eastAsia"/>
        </w:rPr>
        <w:t>各機器の清掃、片付け</w:t>
      </w:r>
    </w:p>
    <w:p w14:paraId="60EDB085" w14:textId="62C3D2C7" w:rsidR="00676AC7" w:rsidRPr="00676AC7" w:rsidRDefault="00E60370" w:rsidP="00E60370">
      <w:pPr>
        <w:snapToGrid w:val="0"/>
        <w:rPr>
          <w:rFonts w:asciiTheme="minorEastAsia" w:hAnsiTheme="minorEastAsia"/>
        </w:rPr>
      </w:pPr>
      <w:r>
        <w:rPr>
          <w:rFonts w:asciiTheme="minorEastAsia" w:hAnsiTheme="minorEastAsia" w:hint="eastAsia"/>
        </w:rPr>
        <w:t xml:space="preserve">　（４）</w:t>
      </w:r>
      <w:r w:rsidR="00676AC7" w:rsidRPr="00676AC7">
        <w:rPr>
          <w:rFonts w:asciiTheme="minorEastAsia" w:hAnsiTheme="minorEastAsia" w:hint="eastAsia"/>
        </w:rPr>
        <w:t>診察関連業務</w:t>
      </w:r>
    </w:p>
    <w:p w14:paraId="1999C38C" w14:textId="40707BCD" w:rsidR="00676AC7" w:rsidRPr="00676AC7" w:rsidRDefault="00E60370" w:rsidP="00E60370">
      <w:pPr>
        <w:pStyle w:val="a9"/>
        <w:widowControl w:val="0"/>
        <w:snapToGrid w:val="0"/>
        <w:ind w:left="709"/>
        <w:contextualSpacing w:val="0"/>
        <w:jc w:val="both"/>
        <w:rPr>
          <w:rFonts w:asciiTheme="minorEastAsia" w:hAnsiTheme="minorEastAsia"/>
        </w:rPr>
      </w:pPr>
      <w:r>
        <w:rPr>
          <w:rFonts w:asciiTheme="minorEastAsia" w:hAnsiTheme="minorEastAsia" w:hint="eastAsia"/>
        </w:rPr>
        <w:t xml:space="preserve">① </w:t>
      </w:r>
      <w:r w:rsidR="00676AC7" w:rsidRPr="00676AC7">
        <w:rPr>
          <w:rFonts w:asciiTheme="minorEastAsia" w:hAnsiTheme="minorEastAsia" w:hint="eastAsia"/>
        </w:rPr>
        <w:t>受診者呼込み、次検査へ案内</w:t>
      </w:r>
    </w:p>
    <w:p w14:paraId="3AEF948C" w14:textId="364A2FEE" w:rsidR="00676AC7" w:rsidRPr="00676AC7" w:rsidRDefault="00E60370" w:rsidP="00E60370">
      <w:pPr>
        <w:pStyle w:val="a9"/>
        <w:widowControl w:val="0"/>
        <w:snapToGrid w:val="0"/>
        <w:ind w:left="709"/>
        <w:contextualSpacing w:val="0"/>
        <w:jc w:val="both"/>
        <w:rPr>
          <w:rFonts w:asciiTheme="minorEastAsia" w:hAnsiTheme="minorEastAsia"/>
        </w:rPr>
      </w:pPr>
      <w:r>
        <w:rPr>
          <w:rFonts w:asciiTheme="minorEastAsia" w:hAnsiTheme="minorEastAsia" w:hint="eastAsia"/>
        </w:rPr>
        <w:t xml:space="preserve">② </w:t>
      </w:r>
      <w:r w:rsidR="00676AC7" w:rsidRPr="00676AC7">
        <w:rPr>
          <w:rFonts w:asciiTheme="minorEastAsia" w:hAnsiTheme="minorEastAsia" w:hint="eastAsia"/>
        </w:rPr>
        <w:t>腹囲測定</w:t>
      </w:r>
    </w:p>
    <w:p w14:paraId="14228BAA" w14:textId="571D9533" w:rsidR="00676AC7" w:rsidRPr="00676AC7" w:rsidRDefault="00E60370" w:rsidP="00E60370">
      <w:pPr>
        <w:pStyle w:val="a9"/>
        <w:widowControl w:val="0"/>
        <w:snapToGrid w:val="0"/>
        <w:ind w:left="709"/>
        <w:contextualSpacing w:val="0"/>
        <w:jc w:val="both"/>
        <w:rPr>
          <w:rFonts w:asciiTheme="minorEastAsia" w:hAnsiTheme="minorEastAsia"/>
        </w:rPr>
      </w:pPr>
      <w:r>
        <w:rPr>
          <w:rFonts w:asciiTheme="minorEastAsia" w:hAnsiTheme="minorEastAsia" w:hint="eastAsia"/>
        </w:rPr>
        <w:t xml:space="preserve">③ </w:t>
      </w:r>
      <w:r w:rsidR="00676AC7" w:rsidRPr="00676AC7">
        <w:rPr>
          <w:rFonts w:asciiTheme="minorEastAsia" w:hAnsiTheme="minorEastAsia" w:hint="eastAsia"/>
        </w:rPr>
        <w:t>医師補助</w:t>
      </w:r>
    </w:p>
    <w:p w14:paraId="43D08BD1" w14:textId="76534942" w:rsidR="00676AC7" w:rsidRPr="00676AC7" w:rsidRDefault="00E60370" w:rsidP="00E60370">
      <w:pPr>
        <w:pStyle w:val="a9"/>
        <w:snapToGrid w:val="0"/>
        <w:ind w:left="0"/>
        <w:contextualSpacing w:val="0"/>
        <w:rPr>
          <w:rFonts w:asciiTheme="minorEastAsia" w:hAnsiTheme="minorEastAsia"/>
        </w:rPr>
      </w:pPr>
      <w:r>
        <w:rPr>
          <w:rFonts w:asciiTheme="minorEastAsia" w:hAnsiTheme="minorEastAsia" w:hint="eastAsia"/>
        </w:rPr>
        <w:t xml:space="preserve">　（５）（</w:t>
      </w:r>
      <w:r w:rsidR="00676AC7" w:rsidRPr="00676AC7">
        <w:rPr>
          <w:rFonts w:asciiTheme="minorEastAsia" w:hAnsiTheme="minorEastAsia" w:hint="eastAsia"/>
        </w:rPr>
        <w:t>1</w:t>
      </w:r>
      <w:r>
        <w:rPr>
          <w:rFonts w:asciiTheme="minorEastAsia" w:hAnsiTheme="minorEastAsia" w:hint="eastAsia"/>
        </w:rPr>
        <w:t>）</w:t>
      </w:r>
      <w:r w:rsidR="00676AC7" w:rsidRPr="00676AC7">
        <w:rPr>
          <w:rFonts w:asciiTheme="minorEastAsia" w:hAnsiTheme="minorEastAsia" w:hint="eastAsia"/>
        </w:rPr>
        <w:t>～</w:t>
      </w:r>
      <w:r>
        <w:rPr>
          <w:rFonts w:asciiTheme="minorEastAsia" w:hAnsiTheme="minorEastAsia" w:hint="eastAsia"/>
        </w:rPr>
        <w:t>（</w:t>
      </w:r>
      <w:r w:rsidR="00676AC7" w:rsidRPr="00676AC7">
        <w:rPr>
          <w:rFonts w:asciiTheme="minorEastAsia" w:hAnsiTheme="minorEastAsia" w:hint="eastAsia"/>
        </w:rPr>
        <w:t>4</w:t>
      </w:r>
      <w:r>
        <w:rPr>
          <w:rFonts w:asciiTheme="minorEastAsia" w:hAnsiTheme="minorEastAsia" w:hint="eastAsia"/>
        </w:rPr>
        <w:t>）</w:t>
      </w:r>
      <w:r w:rsidR="00676AC7" w:rsidRPr="00676AC7">
        <w:rPr>
          <w:rFonts w:asciiTheme="minorEastAsia" w:hAnsiTheme="minorEastAsia" w:hint="eastAsia"/>
        </w:rPr>
        <w:t>に係る付帯業務</w:t>
      </w:r>
    </w:p>
    <w:p w14:paraId="32909BA1" w14:textId="640640CB" w:rsidR="00676AC7" w:rsidRPr="00676AC7" w:rsidRDefault="00E60370" w:rsidP="00E60370">
      <w:pPr>
        <w:pStyle w:val="a9"/>
        <w:widowControl w:val="0"/>
        <w:snapToGrid w:val="0"/>
        <w:ind w:left="709"/>
        <w:contextualSpacing w:val="0"/>
        <w:jc w:val="both"/>
        <w:rPr>
          <w:rFonts w:asciiTheme="minorEastAsia" w:hAnsiTheme="minorEastAsia"/>
        </w:rPr>
      </w:pPr>
      <w:r>
        <w:rPr>
          <w:rFonts w:asciiTheme="minorEastAsia" w:hAnsiTheme="minorEastAsia" w:hint="eastAsia"/>
        </w:rPr>
        <w:t xml:space="preserve">① </w:t>
      </w:r>
      <w:r w:rsidR="00676AC7" w:rsidRPr="00676AC7">
        <w:rPr>
          <w:rFonts w:asciiTheme="minorEastAsia" w:hAnsiTheme="minorEastAsia" w:hint="eastAsia"/>
        </w:rPr>
        <w:t>翌日の準備</w:t>
      </w:r>
    </w:p>
    <w:p w14:paraId="70AF4CFF" w14:textId="5EF0A162" w:rsidR="00676AC7" w:rsidRPr="00676AC7" w:rsidRDefault="00E60370" w:rsidP="00E60370">
      <w:pPr>
        <w:pStyle w:val="a9"/>
        <w:widowControl w:val="0"/>
        <w:snapToGrid w:val="0"/>
        <w:ind w:left="709"/>
        <w:contextualSpacing w:val="0"/>
        <w:jc w:val="both"/>
        <w:rPr>
          <w:rFonts w:asciiTheme="minorEastAsia" w:hAnsiTheme="minorEastAsia"/>
        </w:rPr>
      </w:pPr>
      <w:r>
        <w:rPr>
          <w:rFonts w:asciiTheme="minorEastAsia" w:hAnsiTheme="minorEastAsia" w:hint="eastAsia"/>
        </w:rPr>
        <w:t xml:space="preserve">② </w:t>
      </w:r>
      <w:r w:rsidR="00676AC7" w:rsidRPr="00676AC7">
        <w:rPr>
          <w:rFonts w:asciiTheme="minorEastAsia" w:hAnsiTheme="minorEastAsia" w:hint="eastAsia"/>
        </w:rPr>
        <w:t>業務上必要な研修、会議への参加（代表者のみでも可）</w:t>
      </w:r>
    </w:p>
    <w:p w14:paraId="1029C6DB" w14:textId="506C0D2F" w:rsidR="00676AC7" w:rsidRPr="00676AC7" w:rsidRDefault="00E60370" w:rsidP="00E60370">
      <w:pPr>
        <w:pStyle w:val="a9"/>
        <w:widowControl w:val="0"/>
        <w:snapToGrid w:val="0"/>
        <w:ind w:left="709"/>
        <w:contextualSpacing w:val="0"/>
        <w:jc w:val="both"/>
        <w:rPr>
          <w:rFonts w:asciiTheme="minorEastAsia" w:hAnsiTheme="minorEastAsia"/>
        </w:rPr>
      </w:pPr>
      <w:r>
        <w:rPr>
          <w:rFonts w:asciiTheme="minorEastAsia" w:hAnsiTheme="minorEastAsia" w:hint="eastAsia"/>
        </w:rPr>
        <w:t xml:space="preserve">③ </w:t>
      </w:r>
      <w:r w:rsidR="00676AC7" w:rsidRPr="00676AC7">
        <w:rPr>
          <w:rFonts w:asciiTheme="minorEastAsia" w:hAnsiTheme="minorEastAsia" w:hint="eastAsia"/>
        </w:rPr>
        <w:t>後日提出物の管理（受診券、検体等）</w:t>
      </w:r>
    </w:p>
    <w:p w14:paraId="5D86B4A2" w14:textId="037742C3" w:rsidR="00573574" w:rsidRDefault="00E60370" w:rsidP="00E60370">
      <w:pPr>
        <w:pStyle w:val="a9"/>
        <w:widowControl w:val="0"/>
        <w:snapToGrid w:val="0"/>
        <w:ind w:left="709"/>
        <w:contextualSpacing w:val="0"/>
        <w:jc w:val="both"/>
        <w:rPr>
          <w:rFonts w:eastAsiaTheme="minorHAnsi"/>
          <w:szCs w:val="21"/>
        </w:rPr>
      </w:pPr>
      <w:r>
        <w:rPr>
          <w:rFonts w:asciiTheme="minorEastAsia" w:hAnsiTheme="minorEastAsia" w:hint="eastAsia"/>
        </w:rPr>
        <w:t xml:space="preserve">④ </w:t>
      </w:r>
      <w:r w:rsidR="00676AC7" w:rsidRPr="00676AC7">
        <w:rPr>
          <w:rFonts w:asciiTheme="minorEastAsia" w:hAnsiTheme="minorEastAsia" w:hint="eastAsia"/>
        </w:rPr>
        <w:t>その他付帯業務</w:t>
      </w:r>
    </w:p>
    <w:p w14:paraId="30081E59" w14:textId="77777777" w:rsidR="007A2954" w:rsidRDefault="007A2954" w:rsidP="00573574">
      <w:pPr>
        <w:snapToGrid w:val="0"/>
        <w:ind w:firstLineChars="450" w:firstLine="911"/>
        <w:rPr>
          <w:rFonts w:eastAsiaTheme="minorHAnsi"/>
          <w:szCs w:val="21"/>
        </w:rPr>
      </w:pPr>
    </w:p>
    <w:p w14:paraId="6D30E82C" w14:textId="77777777" w:rsidR="007A2954" w:rsidRPr="007A2954" w:rsidRDefault="00AA53F3" w:rsidP="007A2954">
      <w:pPr>
        <w:snapToGrid w:val="0"/>
        <w:rPr>
          <w:rFonts w:eastAsiaTheme="minorHAnsi"/>
          <w:b/>
          <w:bCs/>
          <w:sz w:val="28"/>
          <w:szCs w:val="28"/>
        </w:rPr>
      </w:pPr>
      <w:r w:rsidRPr="007A2954">
        <w:rPr>
          <w:rFonts w:eastAsiaTheme="minorHAnsi"/>
          <w:b/>
          <w:bCs/>
          <w:sz w:val="28"/>
          <w:szCs w:val="28"/>
        </w:rPr>
        <w:t xml:space="preserve"> III. 必須事項 </w:t>
      </w:r>
    </w:p>
    <w:p w14:paraId="247751CA" w14:textId="77777777" w:rsidR="00421F1B" w:rsidRDefault="00AA53F3" w:rsidP="00421F1B">
      <w:pPr>
        <w:snapToGrid w:val="0"/>
        <w:ind w:firstLineChars="100" w:firstLine="198"/>
        <w:rPr>
          <w:rFonts w:eastAsiaTheme="minorHAnsi"/>
          <w:szCs w:val="21"/>
        </w:rPr>
      </w:pPr>
      <w:r w:rsidRPr="007A2954">
        <w:rPr>
          <w:rFonts w:eastAsiaTheme="minorHAnsi"/>
          <w:b/>
          <w:bCs/>
          <w:szCs w:val="21"/>
        </w:rPr>
        <w:t xml:space="preserve">１ 従事者管理 </w:t>
      </w:r>
    </w:p>
    <w:p w14:paraId="233EB288" w14:textId="1447E05F" w:rsidR="007A2954" w:rsidRDefault="00AA53F3" w:rsidP="00421F1B">
      <w:pPr>
        <w:snapToGrid w:val="0"/>
        <w:ind w:firstLineChars="100" w:firstLine="202"/>
        <w:rPr>
          <w:rFonts w:eastAsiaTheme="minorHAnsi"/>
          <w:szCs w:val="21"/>
        </w:rPr>
      </w:pPr>
      <w:r w:rsidRPr="008E7920">
        <w:rPr>
          <w:rFonts w:eastAsiaTheme="minorHAnsi"/>
          <w:szCs w:val="21"/>
        </w:rPr>
        <w:t xml:space="preserve">（１）管理責任者の配置 </w:t>
      </w:r>
    </w:p>
    <w:p w14:paraId="19B28E5E" w14:textId="77777777" w:rsidR="007A2954" w:rsidRDefault="00AA53F3" w:rsidP="007A2954">
      <w:pPr>
        <w:snapToGrid w:val="0"/>
        <w:ind w:firstLineChars="300" w:firstLine="607"/>
        <w:rPr>
          <w:rFonts w:eastAsiaTheme="minorHAnsi"/>
          <w:szCs w:val="21"/>
        </w:rPr>
      </w:pPr>
      <w:r w:rsidRPr="008E7920">
        <w:rPr>
          <w:rFonts w:eastAsiaTheme="minorHAnsi"/>
          <w:szCs w:val="21"/>
        </w:rPr>
        <w:t>ア 本業務に従事する従事者の人事・労務管理、研修・訓練及び健康管理、業務の遂行</w:t>
      </w:r>
    </w:p>
    <w:p w14:paraId="6352458A" w14:textId="77777777" w:rsidR="007A2954" w:rsidRDefault="00AA53F3" w:rsidP="007A2954">
      <w:pPr>
        <w:snapToGrid w:val="0"/>
        <w:ind w:firstLineChars="450" w:firstLine="911"/>
        <w:rPr>
          <w:rFonts w:eastAsiaTheme="minorHAnsi"/>
          <w:szCs w:val="21"/>
        </w:rPr>
      </w:pPr>
      <w:r w:rsidRPr="008E7920">
        <w:rPr>
          <w:rFonts w:eastAsiaTheme="minorHAnsi"/>
          <w:szCs w:val="21"/>
        </w:rPr>
        <w:t>管理を行い、業務遂行に関し委託者との連絡調整にあたる者を管理責任者として選</w:t>
      </w:r>
    </w:p>
    <w:p w14:paraId="2B9A88ED" w14:textId="77777777" w:rsidR="007A2954" w:rsidRDefault="00AA53F3" w:rsidP="007A2954">
      <w:pPr>
        <w:snapToGrid w:val="0"/>
        <w:ind w:firstLineChars="450" w:firstLine="911"/>
        <w:rPr>
          <w:rFonts w:eastAsiaTheme="minorHAnsi"/>
          <w:szCs w:val="21"/>
        </w:rPr>
      </w:pPr>
      <w:r w:rsidRPr="008E7920">
        <w:rPr>
          <w:rFonts w:eastAsiaTheme="minorHAnsi"/>
          <w:szCs w:val="21"/>
        </w:rPr>
        <w:t xml:space="preserve">任し、委託者に報告する。 </w:t>
      </w:r>
    </w:p>
    <w:p w14:paraId="29387B01" w14:textId="33BCEDA3" w:rsidR="002D55D2" w:rsidRDefault="00AA53F3" w:rsidP="007A2954">
      <w:pPr>
        <w:snapToGrid w:val="0"/>
        <w:ind w:firstLineChars="300" w:firstLine="607"/>
        <w:rPr>
          <w:rFonts w:eastAsiaTheme="minorHAnsi"/>
          <w:szCs w:val="21"/>
        </w:rPr>
      </w:pPr>
      <w:r w:rsidRPr="008E7920">
        <w:rPr>
          <w:rFonts w:eastAsiaTheme="minorHAnsi"/>
          <w:szCs w:val="21"/>
        </w:rPr>
        <w:t xml:space="preserve">イ </w:t>
      </w:r>
      <w:r w:rsidR="00CA4E7B">
        <w:rPr>
          <w:rFonts w:eastAsiaTheme="minorHAnsi" w:hint="eastAsia"/>
          <w:szCs w:val="21"/>
        </w:rPr>
        <w:t>健診</w:t>
      </w:r>
      <w:r w:rsidRPr="008E7920">
        <w:rPr>
          <w:rFonts w:eastAsiaTheme="minorHAnsi"/>
          <w:szCs w:val="21"/>
        </w:rPr>
        <w:t>業務の専門性や他の部署との連携の必要性から、管理責任者は適切な経験を有</w:t>
      </w:r>
    </w:p>
    <w:p w14:paraId="306B6148" w14:textId="77777777" w:rsidR="002D55D2" w:rsidRDefault="00AA53F3" w:rsidP="002D55D2">
      <w:pPr>
        <w:snapToGrid w:val="0"/>
        <w:ind w:firstLineChars="450" w:firstLine="911"/>
        <w:rPr>
          <w:rFonts w:eastAsiaTheme="minorHAnsi"/>
          <w:szCs w:val="21"/>
        </w:rPr>
      </w:pPr>
      <w:r w:rsidRPr="008E7920">
        <w:rPr>
          <w:rFonts w:eastAsiaTheme="minorHAnsi"/>
          <w:szCs w:val="21"/>
        </w:rPr>
        <w:t xml:space="preserve">する者を配置する。 </w:t>
      </w:r>
    </w:p>
    <w:p w14:paraId="5AA651F9" w14:textId="77777777" w:rsidR="00CA4E7B" w:rsidRDefault="00AA53F3" w:rsidP="002D55D2">
      <w:pPr>
        <w:snapToGrid w:val="0"/>
        <w:ind w:firstLineChars="300" w:firstLine="607"/>
        <w:rPr>
          <w:rFonts w:eastAsiaTheme="minorHAnsi"/>
          <w:szCs w:val="21"/>
        </w:rPr>
      </w:pPr>
      <w:r w:rsidRPr="008E7920">
        <w:rPr>
          <w:rFonts w:eastAsiaTheme="minorHAnsi"/>
          <w:szCs w:val="21"/>
        </w:rPr>
        <w:t>ウ 管理責任者は、常駐配置とする。</w:t>
      </w:r>
      <w:r w:rsidR="00CA4E7B">
        <w:rPr>
          <w:rFonts w:eastAsiaTheme="minorHAnsi" w:hint="eastAsia"/>
          <w:szCs w:val="21"/>
        </w:rPr>
        <w:t>なお、管理責任者が休暇等で業務に当たらない日</w:t>
      </w:r>
    </w:p>
    <w:p w14:paraId="1D383BB6" w14:textId="7BB49ADF" w:rsidR="002D55D2" w:rsidRDefault="00CA4E7B" w:rsidP="00CA4E7B">
      <w:pPr>
        <w:snapToGrid w:val="0"/>
        <w:ind w:firstLineChars="450" w:firstLine="911"/>
        <w:rPr>
          <w:rFonts w:eastAsiaTheme="minorHAnsi"/>
          <w:szCs w:val="21"/>
        </w:rPr>
      </w:pPr>
      <w:r>
        <w:rPr>
          <w:rFonts w:eastAsiaTheme="minorHAnsi" w:hint="eastAsia"/>
          <w:szCs w:val="21"/>
        </w:rPr>
        <w:t>は代行できるものを配置する。</w:t>
      </w:r>
    </w:p>
    <w:p w14:paraId="63636688" w14:textId="77777777" w:rsidR="002D55D2" w:rsidRDefault="00AA53F3" w:rsidP="00421F1B">
      <w:pPr>
        <w:snapToGrid w:val="0"/>
        <w:ind w:firstLineChars="100" w:firstLine="202"/>
        <w:rPr>
          <w:rFonts w:eastAsiaTheme="minorHAnsi"/>
          <w:szCs w:val="21"/>
        </w:rPr>
      </w:pPr>
      <w:r w:rsidRPr="008E7920">
        <w:rPr>
          <w:rFonts w:eastAsiaTheme="minorHAnsi"/>
          <w:szCs w:val="21"/>
        </w:rPr>
        <w:t xml:space="preserve">（２）管理責任者の職務 </w:t>
      </w:r>
    </w:p>
    <w:p w14:paraId="6B7199FA" w14:textId="77777777" w:rsidR="002D55D2" w:rsidRDefault="00AA53F3" w:rsidP="002D55D2">
      <w:pPr>
        <w:snapToGrid w:val="0"/>
        <w:ind w:firstLineChars="300" w:firstLine="607"/>
        <w:rPr>
          <w:rFonts w:eastAsiaTheme="minorHAnsi"/>
          <w:szCs w:val="21"/>
        </w:rPr>
      </w:pPr>
      <w:r w:rsidRPr="008E7920">
        <w:rPr>
          <w:rFonts w:eastAsiaTheme="minorHAnsi"/>
          <w:szCs w:val="21"/>
        </w:rPr>
        <w:lastRenderedPageBreak/>
        <w:t xml:space="preserve">ア 常に最善の方法で業務を実施するために、業務の点検・見直しを行うとともに、必 </w:t>
      </w:r>
    </w:p>
    <w:p w14:paraId="5989A711" w14:textId="77777777" w:rsidR="002D55D2" w:rsidRDefault="00AA53F3" w:rsidP="002D55D2">
      <w:pPr>
        <w:snapToGrid w:val="0"/>
        <w:ind w:firstLineChars="450" w:firstLine="911"/>
        <w:rPr>
          <w:rFonts w:eastAsiaTheme="minorHAnsi"/>
          <w:szCs w:val="21"/>
        </w:rPr>
      </w:pPr>
      <w:r w:rsidRPr="008E7920">
        <w:rPr>
          <w:rFonts w:eastAsiaTheme="minorHAnsi"/>
          <w:szCs w:val="21"/>
        </w:rPr>
        <w:t xml:space="preserve">要な人員を効率的に配置する。 </w:t>
      </w:r>
    </w:p>
    <w:p w14:paraId="3F8D41FC" w14:textId="77777777" w:rsidR="002D55D2" w:rsidRDefault="00AA53F3" w:rsidP="002D55D2">
      <w:pPr>
        <w:snapToGrid w:val="0"/>
        <w:ind w:firstLineChars="300" w:firstLine="607"/>
        <w:rPr>
          <w:rFonts w:eastAsiaTheme="minorHAnsi"/>
          <w:szCs w:val="21"/>
        </w:rPr>
      </w:pPr>
      <w:r w:rsidRPr="008E7920">
        <w:rPr>
          <w:rFonts w:eastAsiaTheme="minorHAnsi"/>
          <w:szCs w:val="21"/>
        </w:rPr>
        <w:t xml:space="preserve">イ 従事者個人ごとに習熟度合いを記録し、個人の能力に合わせた教育を実施し、育成 </w:t>
      </w:r>
    </w:p>
    <w:p w14:paraId="2E4A12C9" w14:textId="77777777" w:rsidR="002D55D2" w:rsidRDefault="00AA53F3" w:rsidP="002D55D2">
      <w:pPr>
        <w:snapToGrid w:val="0"/>
        <w:ind w:firstLineChars="450" w:firstLine="911"/>
        <w:rPr>
          <w:rFonts w:eastAsiaTheme="minorHAnsi"/>
          <w:szCs w:val="21"/>
        </w:rPr>
      </w:pPr>
      <w:r w:rsidRPr="008E7920">
        <w:rPr>
          <w:rFonts w:eastAsiaTheme="minorHAnsi"/>
          <w:szCs w:val="21"/>
        </w:rPr>
        <w:t xml:space="preserve">を行う。 </w:t>
      </w:r>
    </w:p>
    <w:p w14:paraId="4BFE5248" w14:textId="77777777" w:rsidR="002D55D2" w:rsidRDefault="00AA53F3" w:rsidP="002D55D2">
      <w:pPr>
        <w:snapToGrid w:val="0"/>
        <w:ind w:firstLineChars="300" w:firstLine="607"/>
        <w:rPr>
          <w:rFonts w:eastAsiaTheme="minorHAnsi"/>
          <w:szCs w:val="21"/>
        </w:rPr>
      </w:pPr>
      <w:r w:rsidRPr="008E7920">
        <w:rPr>
          <w:rFonts w:eastAsiaTheme="minorHAnsi"/>
          <w:szCs w:val="21"/>
        </w:rPr>
        <w:t xml:space="preserve">ウ 従事者の患者などに対するマナー教育、個人情報の取り扱いに関する教育等、必要 </w:t>
      </w:r>
    </w:p>
    <w:p w14:paraId="0EDD90B4" w14:textId="77777777" w:rsidR="002D55D2" w:rsidRDefault="00AA53F3" w:rsidP="002D55D2">
      <w:pPr>
        <w:snapToGrid w:val="0"/>
        <w:ind w:firstLineChars="450" w:firstLine="911"/>
        <w:rPr>
          <w:rFonts w:eastAsiaTheme="minorHAnsi"/>
          <w:szCs w:val="21"/>
        </w:rPr>
      </w:pPr>
      <w:r w:rsidRPr="008E7920">
        <w:rPr>
          <w:rFonts w:eastAsiaTheme="minorHAnsi"/>
          <w:szCs w:val="21"/>
        </w:rPr>
        <w:t xml:space="preserve">と考えられる教育を行う。 </w:t>
      </w:r>
    </w:p>
    <w:p w14:paraId="0A183153" w14:textId="77777777" w:rsidR="002D55D2" w:rsidRDefault="00AA53F3" w:rsidP="002D55D2">
      <w:pPr>
        <w:snapToGrid w:val="0"/>
        <w:ind w:firstLineChars="300" w:firstLine="607"/>
        <w:rPr>
          <w:rFonts w:eastAsiaTheme="minorHAnsi"/>
          <w:szCs w:val="21"/>
        </w:rPr>
      </w:pPr>
      <w:r w:rsidRPr="008E7920">
        <w:rPr>
          <w:rFonts w:eastAsiaTheme="minorHAnsi"/>
          <w:szCs w:val="21"/>
        </w:rPr>
        <w:t xml:space="preserve">エ トラブルが生じた場合は、速やかにその解決に当たるとともに、口頭ならびに書面 </w:t>
      </w:r>
    </w:p>
    <w:p w14:paraId="0939446B" w14:textId="77777777" w:rsidR="002D55D2" w:rsidRDefault="00AA53F3" w:rsidP="002D55D2">
      <w:pPr>
        <w:snapToGrid w:val="0"/>
        <w:ind w:firstLineChars="450" w:firstLine="911"/>
        <w:rPr>
          <w:rFonts w:eastAsiaTheme="minorHAnsi"/>
          <w:szCs w:val="21"/>
        </w:rPr>
      </w:pPr>
      <w:r w:rsidRPr="008E7920">
        <w:rPr>
          <w:rFonts w:eastAsiaTheme="minorHAnsi"/>
          <w:szCs w:val="21"/>
        </w:rPr>
        <w:t xml:space="preserve">をもって委託者に報告する。 </w:t>
      </w:r>
    </w:p>
    <w:p w14:paraId="7B3AC561" w14:textId="355CFDC9" w:rsidR="002D55D2" w:rsidRDefault="00AA53F3" w:rsidP="002D55D2">
      <w:pPr>
        <w:snapToGrid w:val="0"/>
        <w:ind w:firstLineChars="300" w:firstLine="607"/>
        <w:rPr>
          <w:rFonts w:eastAsiaTheme="minorHAnsi"/>
          <w:szCs w:val="21"/>
        </w:rPr>
      </w:pPr>
      <w:r w:rsidRPr="008E7920">
        <w:rPr>
          <w:rFonts w:eastAsiaTheme="minorHAnsi"/>
          <w:szCs w:val="21"/>
        </w:rPr>
        <w:t xml:space="preserve">オ </w:t>
      </w:r>
      <w:r w:rsidR="00E46C50">
        <w:rPr>
          <w:rFonts w:eastAsiaTheme="minorHAnsi" w:hint="eastAsia"/>
          <w:szCs w:val="21"/>
        </w:rPr>
        <w:t>健診センター</w:t>
      </w:r>
      <w:r w:rsidRPr="008E7920">
        <w:rPr>
          <w:rFonts w:eastAsiaTheme="minorHAnsi"/>
          <w:szCs w:val="21"/>
        </w:rPr>
        <w:t>職員との連絡調整</w:t>
      </w:r>
      <w:r w:rsidR="00E46C50">
        <w:rPr>
          <w:rFonts w:eastAsiaTheme="minorHAnsi" w:hint="eastAsia"/>
          <w:szCs w:val="21"/>
        </w:rPr>
        <w:t>や</w:t>
      </w:r>
      <w:r w:rsidRPr="008E7920">
        <w:rPr>
          <w:rFonts w:eastAsiaTheme="minorHAnsi"/>
          <w:szCs w:val="21"/>
        </w:rPr>
        <w:t xml:space="preserve">関係会議へ参加する。 </w:t>
      </w:r>
    </w:p>
    <w:p w14:paraId="274CD25B" w14:textId="77777777" w:rsidR="002D55D2" w:rsidRDefault="00AA53F3" w:rsidP="002D55D2">
      <w:pPr>
        <w:snapToGrid w:val="0"/>
        <w:ind w:firstLineChars="300" w:firstLine="607"/>
        <w:rPr>
          <w:rFonts w:eastAsiaTheme="minorHAnsi"/>
          <w:szCs w:val="21"/>
        </w:rPr>
      </w:pPr>
      <w:r w:rsidRPr="008E7920">
        <w:rPr>
          <w:rFonts w:eastAsiaTheme="minorHAnsi"/>
          <w:szCs w:val="21"/>
        </w:rPr>
        <w:t xml:space="preserve">カ 委託者と問題点の解決を図る場として、定期的に会議を開催する。 </w:t>
      </w:r>
    </w:p>
    <w:p w14:paraId="1F02003A" w14:textId="77777777" w:rsidR="002D55D2" w:rsidRDefault="00AA53F3" w:rsidP="002D55D2">
      <w:pPr>
        <w:snapToGrid w:val="0"/>
        <w:ind w:firstLineChars="300" w:firstLine="607"/>
        <w:rPr>
          <w:rFonts w:eastAsiaTheme="minorHAnsi"/>
          <w:szCs w:val="21"/>
        </w:rPr>
      </w:pPr>
      <w:r w:rsidRPr="008E7920">
        <w:rPr>
          <w:rFonts w:eastAsiaTheme="minorHAnsi"/>
          <w:szCs w:val="21"/>
        </w:rPr>
        <w:t xml:space="preserve">キ その他業務従事者の労務管理、作業管理全般を行う。 </w:t>
      </w:r>
    </w:p>
    <w:p w14:paraId="718D7DD0" w14:textId="77777777" w:rsidR="002D55D2" w:rsidRDefault="00AA53F3" w:rsidP="002D55D2">
      <w:pPr>
        <w:snapToGrid w:val="0"/>
        <w:ind w:firstLineChars="300" w:firstLine="607"/>
        <w:rPr>
          <w:rFonts w:eastAsiaTheme="minorHAnsi"/>
          <w:szCs w:val="21"/>
        </w:rPr>
      </w:pPr>
      <w:r w:rsidRPr="008E7920">
        <w:rPr>
          <w:rFonts w:eastAsiaTheme="minorHAnsi"/>
          <w:szCs w:val="21"/>
        </w:rPr>
        <w:t xml:space="preserve">ク 業務を円滑に実施するため、委託者と連絡及び調整をし、常に連携を保つように努 </w:t>
      </w:r>
    </w:p>
    <w:p w14:paraId="676E26BE" w14:textId="77777777" w:rsidR="002D55D2" w:rsidRDefault="00AA53F3" w:rsidP="002D55D2">
      <w:pPr>
        <w:snapToGrid w:val="0"/>
        <w:ind w:firstLineChars="450" w:firstLine="911"/>
        <w:rPr>
          <w:rFonts w:eastAsiaTheme="minorHAnsi"/>
          <w:szCs w:val="21"/>
        </w:rPr>
      </w:pPr>
      <w:r w:rsidRPr="008E7920">
        <w:rPr>
          <w:rFonts w:eastAsiaTheme="minorHAnsi"/>
          <w:szCs w:val="21"/>
        </w:rPr>
        <w:t>める。</w:t>
      </w:r>
    </w:p>
    <w:p w14:paraId="47CDFD91" w14:textId="77777777" w:rsidR="002D55D2" w:rsidRDefault="00AA53F3" w:rsidP="00421F1B">
      <w:pPr>
        <w:snapToGrid w:val="0"/>
        <w:ind w:firstLineChars="100" w:firstLine="202"/>
        <w:rPr>
          <w:rFonts w:eastAsiaTheme="minorHAnsi"/>
          <w:szCs w:val="21"/>
        </w:rPr>
      </w:pPr>
      <w:r w:rsidRPr="008E7920">
        <w:rPr>
          <w:rFonts w:eastAsiaTheme="minorHAnsi"/>
          <w:szCs w:val="21"/>
        </w:rPr>
        <w:t xml:space="preserve">（３）従事者の配置 </w:t>
      </w:r>
    </w:p>
    <w:p w14:paraId="5C9A133B" w14:textId="77777777" w:rsidR="002D55D2" w:rsidRDefault="00AA53F3" w:rsidP="002D55D2">
      <w:pPr>
        <w:snapToGrid w:val="0"/>
        <w:ind w:firstLineChars="300" w:firstLine="607"/>
        <w:rPr>
          <w:rFonts w:eastAsiaTheme="minorHAnsi"/>
          <w:szCs w:val="21"/>
        </w:rPr>
      </w:pPr>
      <w:r w:rsidRPr="008E7920">
        <w:rPr>
          <w:rFonts w:eastAsiaTheme="minorHAnsi"/>
          <w:szCs w:val="21"/>
        </w:rPr>
        <w:t xml:space="preserve">ア 当病院の特殊性に考慮し、知識、体力、技術において問題がなく、本仕様書で求め </w:t>
      </w:r>
    </w:p>
    <w:p w14:paraId="50D35256" w14:textId="77777777" w:rsidR="002D55D2" w:rsidRDefault="00AA53F3" w:rsidP="002D55D2">
      <w:pPr>
        <w:snapToGrid w:val="0"/>
        <w:ind w:firstLineChars="450" w:firstLine="911"/>
        <w:rPr>
          <w:rFonts w:eastAsiaTheme="minorHAnsi"/>
          <w:szCs w:val="21"/>
        </w:rPr>
      </w:pPr>
      <w:r w:rsidRPr="008E7920">
        <w:rPr>
          <w:rFonts w:eastAsiaTheme="minorHAnsi"/>
          <w:szCs w:val="21"/>
        </w:rPr>
        <w:t xml:space="preserve">る業務を十分遂行できる従事者を厳選して配置する。 </w:t>
      </w:r>
    </w:p>
    <w:p w14:paraId="339CE0F1" w14:textId="73BEEA2D" w:rsidR="002D55D2" w:rsidRPr="00614217" w:rsidRDefault="00AA53F3" w:rsidP="002D55D2">
      <w:pPr>
        <w:snapToGrid w:val="0"/>
        <w:ind w:firstLineChars="300" w:firstLine="607"/>
        <w:rPr>
          <w:rFonts w:eastAsiaTheme="minorHAnsi"/>
          <w:color w:val="000000" w:themeColor="text1"/>
          <w:szCs w:val="21"/>
        </w:rPr>
      </w:pPr>
      <w:r w:rsidRPr="008E7920">
        <w:rPr>
          <w:rFonts w:eastAsiaTheme="minorHAnsi"/>
          <w:szCs w:val="21"/>
        </w:rPr>
        <w:t xml:space="preserve">イ </w:t>
      </w:r>
      <w:r w:rsidR="00614217" w:rsidRPr="00614217">
        <w:rPr>
          <w:rFonts w:eastAsiaTheme="minorHAnsi" w:hint="eastAsia"/>
          <w:color w:val="000000" w:themeColor="text1"/>
          <w:szCs w:val="21"/>
        </w:rPr>
        <w:t>委託者</w:t>
      </w:r>
      <w:r w:rsidRPr="00614217">
        <w:rPr>
          <w:rFonts w:eastAsiaTheme="minorHAnsi"/>
          <w:color w:val="000000" w:themeColor="text1"/>
          <w:szCs w:val="21"/>
        </w:rPr>
        <w:t>は従事者のうち不適格者があると認めたときは、その旨を</w:t>
      </w:r>
      <w:r w:rsidR="00614217" w:rsidRPr="00614217">
        <w:rPr>
          <w:rFonts w:eastAsiaTheme="minorHAnsi" w:hint="eastAsia"/>
          <w:color w:val="000000" w:themeColor="text1"/>
          <w:szCs w:val="21"/>
        </w:rPr>
        <w:t>受託者</w:t>
      </w:r>
      <w:r w:rsidRPr="00614217">
        <w:rPr>
          <w:rFonts w:eastAsiaTheme="minorHAnsi"/>
          <w:color w:val="000000" w:themeColor="text1"/>
          <w:szCs w:val="21"/>
        </w:rPr>
        <w:t>に通知し</w:t>
      </w:r>
    </w:p>
    <w:p w14:paraId="33D15A67" w14:textId="59482663" w:rsidR="002D55D2" w:rsidRPr="00614217" w:rsidRDefault="00AA53F3" w:rsidP="002D55D2">
      <w:pPr>
        <w:snapToGrid w:val="0"/>
        <w:ind w:firstLineChars="450" w:firstLine="911"/>
        <w:rPr>
          <w:rFonts w:eastAsiaTheme="minorHAnsi"/>
          <w:color w:val="000000" w:themeColor="text1"/>
          <w:szCs w:val="21"/>
        </w:rPr>
      </w:pPr>
      <w:r w:rsidRPr="00614217">
        <w:rPr>
          <w:rFonts w:eastAsiaTheme="minorHAnsi"/>
          <w:color w:val="000000" w:themeColor="text1"/>
          <w:szCs w:val="21"/>
        </w:rPr>
        <w:t>て、この従事者の交替を申し出ることができる。この場合、</w:t>
      </w:r>
      <w:r w:rsidR="00614217" w:rsidRPr="00614217">
        <w:rPr>
          <w:rFonts w:eastAsiaTheme="minorHAnsi" w:hint="eastAsia"/>
          <w:color w:val="000000" w:themeColor="text1"/>
          <w:szCs w:val="21"/>
        </w:rPr>
        <w:t>受託者</w:t>
      </w:r>
      <w:r w:rsidRPr="00614217">
        <w:rPr>
          <w:rFonts w:eastAsiaTheme="minorHAnsi"/>
          <w:color w:val="000000" w:themeColor="text1"/>
          <w:szCs w:val="21"/>
        </w:rPr>
        <w:t xml:space="preserve">は実情を調査の </w:t>
      </w:r>
    </w:p>
    <w:p w14:paraId="0C27631A" w14:textId="77777777" w:rsidR="002D55D2" w:rsidRPr="00614217" w:rsidRDefault="00AA53F3" w:rsidP="002D55D2">
      <w:pPr>
        <w:snapToGrid w:val="0"/>
        <w:ind w:firstLineChars="450" w:firstLine="911"/>
        <w:rPr>
          <w:rFonts w:eastAsiaTheme="minorHAnsi"/>
          <w:color w:val="000000" w:themeColor="text1"/>
          <w:szCs w:val="21"/>
        </w:rPr>
      </w:pPr>
      <w:r w:rsidRPr="00614217">
        <w:rPr>
          <w:rFonts w:eastAsiaTheme="minorHAnsi"/>
          <w:color w:val="000000" w:themeColor="text1"/>
          <w:szCs w:val="21"/>
        </w:rPr>
        <w:t>うえ、速やかに従事者の交替を行うものとする。</w:t>
      </w:r>
    </w:p>
    <w:p w14:paraId="298FF3F9" w14:textId="77777777" w:rsidR="008B49A4" w:rsidRDefault="00AA53F3" w:rsidP="00421F1B">
      <w:pPr>
        <w:snapToGrid w:val="0"/>
        <w:ind w:firstLineChars="100" w:firstLine="202"/>
        <w:rPr>
          <w:rFonts w:eastAsiaTheme="minorHAnsi"/>
          <w:szCs w:val="21"/>
        </w:rPr>
      </w:pPr>
      <w:r w:rsidRPr="008E7920">
        <w:rPr>
          <w:rFonts w:eastAsiaTheme="minorHAnsi"/>
          <w:szCs w:val="21"/>
        </w:rPr>
        <w:t>（４）従事者に関する書類の提出</w:t>
      </w:r>
    </w:p>
    <w:p w14:paraId="25F0DB3C" w14:textId="77777777" w:rsidR="008B49A4" w:rsidRDefault="00AA53F3" w:rsidP="008B49A4">
      <w:pPr>
        <w:snapToGrid w:val="0"/>
        <w:ind w:firstLineChars="450" w:firstLine="911"/>
        <w:rPr>
          <w:rFonts w:eastAsiaTheme="minorHAnsi"/>
          <w:szCs w:val="21"/>
        </w:rPr>
      </w:pPr>
      <w:r w:rsidRPr="008E7920">
        <w:rPr>
          <w:rFonts w:eastAsiaTheme="minorHAnsi"/>
          <w:szCs w:val="21"/>
        </w:rPr>
        <w:t>従事者について、従事者名簿（氏名、生年月日、資格、担当業務）を委託者に提出</w:t>
      </w:r>
    </w:p>
    <w:p w14:paraId="38DEF1CE" w14:textId="24176690" w:rsidR="002D55D2" w:rsidRDefault="00AA53F3" w:rsidP="008B49A4">
      <w:pPr>
        <w:snapToGrid w:val="0"/>
        <w:ind w:firstLineChars="350" w:firstLine="709"/>
        <w:rPr>
          <w:rFonts w:eastAsiaTheme="minorHAnsi"/>
          <w:szCs w:val="21"/>
        </w:rPr>
      </w:pPr>
      <w:r w:rsidRPr="008E7920">
        <w:rPr>
          <w:rFonts w:eastAsiaTheme="minorHAnsi"/>
          <w:szCs w:val="21"/>
        </w:rPr>
        <w:t>する。なお、従事者に異動があった場合も、これに準じて提出する。</w:t>
      </w:r>
    </w:p>
    <w:p w14:paraId="06E61D4A" w14:textId="77777777" w:rsidR="002D55D2" w:rsidRDefault="002D55D2" w:rsidP="002D55D2">
      <w:pPr>
        <w:snapToGrid w:val="0"/>
        <w:rPr>
          <w:rFonts w:eastAsiaTheme="minorHAnsi"/>
          <w:szCs w:val="21"/>
        </w:rPr>
      </w:pPr>
    </w:p>
    <w:p w14:paraId="6AE7EC91" w14:textId="77777777" w:rsidR="002D55D2" w:rsidRDefault="00AA53F3" w:rsidP="002D55D2">
      <w:pPr>
        <w:snapToGrid w:val="0"/>
        <w:ind w:firstLineChars="100" w:firstLine="198"/>
        <w:rPr>
          <w:rFonts w:eastAsiaTheme="minorHAnsi"/>
          <w:szCs w:val="21"/>
        </w:rPr>
      </w:pPr>
      <w:r w:rsidRPr="002D55D2">
        <w:rPr>
          <w:rFonts w:eastAsiaTheme="minorHAnsi"/>
          <w:b/>
          <w:bCs/>
          <w:szCs w:val="21"/>
        </w:rPr>
        <w:t>２ 業務管理</w:t>
      </w:r>
      <w:r w:rsidRPr="008E7920">
        <w:rPr>
          <w:rFonts w:eastAsiaTheme="minorHAnsi"/>
          <w:szCs w:val="21"/>
        </w:rPr>
        <w:t xml:space="preserve"> </w:t>
      </w:r>
    </w:p>
    <w:p w14:paraId="59F35BF9" w14:textId="77777777" w:rsidR="002D55D2" w:rsidRDefault="00AA53F3" w:rsidP="002D55D2">
      <w:pPr>
        <w:snapToGrid w:val="0"/>
        <w:ind w:firstLineChars="100" w:firstLine="202"/>
        <w:rPr>
          <w:rFonts w:eastAsiaTheme="minorHAnsi"/>
          <w:szCs w:val="21"/>
        </w:rPr>
      </w:pPr>
      <w:r w:rsidRPr="008E7920">
        <w:rPr>
          <w:rFonts w:eastAsiaTheme="minorHAnsi"/>
          <w:szCs w:val="21"/>
        </w:rPr>
        <w:t xml:space="preserve">（１）業務に関する書類の作成 </w:t>
      </w:r>
    </w:p>
    <w:p w14:paraId="1E3385C2" w14:textId="77777777" w:rsidR="002D55D2" w:rsidRDefault="00AA53F3" w:rsidP="002D55D2">
      <w:pPr>
        <w:snapToGrid w:val="0"/>
        <w:ind w:firstLineChars="300" w:firstLine="607"/>
        <w:rPr>
          <w:rFonts w:eastAsiaTheme="minorHAnsi"/>
          <w:szCs w:val="21"/>
        </w:rPr>
      </w:pPr>
      <w:r w:rsidRPr="008E7920">
        <w:rPr>
          <w:rFonts w:eastAsiaTheme="minorHAnsi"/>
          <w:szCs w:val="21"/>
        </w:rPr>
        <w:t xml:space="preserve">ア あらかじめ作業計画書により勤務表を定めておく。 </w:t>
      </w:r>
    </w:p>
    <w:p w14:paraId="2890B12F" w14:textId="77777777" w:rsidR="002D55D2" w:rsidRDefault="00AA53F3" w:rsidP="002D55D2">
      <w:pPr>
        <w:snapToGrid w:val="0"/>
        <w:ind w:firstLineChars="300" w:firstLine="607"/>
        <w:rPr>
          <w:rFonts w:eastAsiaTheme="minorHAnsi"/>
          <w:szCs w:val="21"/>
        </w:rPr>
      </w:pPr>
      <w:r w:rsidRPr="008E7920">
        <w:rPr>
          <w:rFonts w:eastAsiaTheme="minorHAnsi"/>
          <w:szCs w:val="21"/>
        </w:rPr>
        <w:t>イ 標準作業書を常備し、従事者に周知させる。内容については必要に応じて委託者と</w:t>
      </w:r>
    </w:p>
    <w:p w14:paraId="1D33F618" w14:textId="40248A08" w:rsidR="002D55D2" w:rsidRDefault="00AA53F3" w:rsidP="002D55D2">
      <w:pPr>
        <w:snapToGrid w:val="0"/>
        <w:ind w:firstLineChars="450" w:firstLine="911"/>
        <w:rPr>
          <w:rFonts w:eastAsiaTheme="minorHAnsi"/>
          <w:szCs w:val="21"/>
        </w:rPr>
      </w:pPr>
      <w:r w:rsidRPr="008E7920">
        <w:rPr>
          <w:rFonts w:eastAsiaTheme="minorHAnsi"/>
          <w:szCs w:val="21"/>
        </w:rPr>
        <w:t xml:space="preserve">協議、改善して業務の効率化を図る。 </w:t>
      </w:r>
    </w:p>
    <w:p w14:paraId="2C425839" w14:textId="77777777" w:rsidR="002D55D2" w:rsidRDefault="00AA53F3" w:rsidP="002D55D2">
      <w:pPr>
        <w:snapToGrid w:val="0"/>
        <w:ind w:firstLineChars="300" w:firstLine="607"/>
        <w:rPr>
          <w:rFonts w:eastAsiaTheme="minorHAnsi"/>
          <w:szCs w:val="21"/>
        </w:rPr>
      </w:pPr>
      <w:r w:rsidRPr="008E7920">
        <w:rPr>
          <w:rFonts w:eastAsiaTheme="minorHAnsi"/>
          <w:szCs w:val="21"/>
        </w:rPr>
        <w:t>ウ 受託者と委託者が出席する会議を定例で開催し、業務の改善点の検討を行う。開催</w:t>
      </w:r>
    </w:p>
    <w:p w14:paraId="7E05841C" w14:textId="77777777" w:rsidR="002D55D2" w:rsidRDefault="00AA53F3" w:rsidP="002D55D2">
      <w:pPr>
        <w:snapToGrid w:val="0"/>
        <w:ind w:firstLineChars="450" w:firstLine="911"/>
        <w:rPr>
          <w:rFonts w:eastAsiaTheme="minorHAnsi"/>
          <w:szCs w:val="21"/>
        </w:rPr>
      </w:pPr>
      <w:r w:rsidRPr="008E7920">
        <w:rPr>
          <w:rFonts w:eastAsiaTheme="minorHAnsi"/>
          <w:szCs w:val="21"/>
        </w:rPr>
        <w:t>時期や出席者は双方協議の上決定する。</w:t>
      </w:r>
    </w:p>
    <w:p w14:paraId="3241DB9B" w14:textId="77777777" w:rsidR="002D55D2" w:rsidRDefault="00AA53F3" w:rsidP="002D55D2">
      <w:pPr>
        <w:snapToGrid w:val="0"/>
        <w:ind w:firstLineChars="100" w:firstLine="202"/>
        <w:rPr>
          <w:rFonts w:eastAsiaTheme="minorHAnsi"/>
          <w:szCs w:val="21"/>
        </w:rPr>
      </w:pPr>
      <w:r w:rsidRPr="008E7920">
        <w:rPr>
          <w:rFonts w:eastAsiaTheme="minorHAnsi"/>
          <w:szCs w:val="21"/>
        </w:rPr>
        <w:t xml:space="preserve">（２）教育・研修の実施 </w:t>
      </w:r>
    </w:p>
    <w:p w14:paraId="71FD0401" w14:textId="77777777" w:rsidR="002D55D2" w:rsidRDefault="00AA53F3" w:rsidP="002D55D2">
      <w:pPr>
        <w:snapToGrid w:val="0"/>
        <w:ind w:firstLineChars="300" w:firstLine="607"/>
        <w:rPr>
          <w:rFonts w:eastAsiaTheme="minorHAnsi"/>
          <w:szCs w:val="21"/>
        </w:rPr>
      </w:pPr>
      <w:r w:rsidRPr="008E7920">
        <w:rPr>
          <w:rFonts w:eastAsiaTheme="minorHAnsi"/>
          <w:szCs w:val="21"/>
        </w:rPr>
        <w:t>ア 受託者は、業務履行にあたり、自社の社員教育の一環として、配属する業務従事者</w:t>
      </w:r>
    </w:p>
    <w:p w14:paraId="5F116A3B" w14:textId="77777777" w:rsidR="00860C69" w:rsidRDefault="00AA53F3" w:rsidP="002D55D2">
      <w:pPr>
        <w:snapToGrid w:val="0"/>
        <w:ind w:firstLineChars="450" w:firstLine="911"/>
        <w:rPr>
          <w:rFonts w:eastAsiaTheme="minorHAnsi"/>
          <w:szCs w:val="21"/>
        </w:rPr>
      </w:pPr>
      <w:r w:rsidRPr="008E7920">
        <w:rPr>
          <w:rFonts w:eastAsiaTheme="minorHAnsi"/>
          <w:szCs w:val="21"/>
        </w:rPr>
        <w:t>に対して</w:t>
      </w:r>
      <w:r w:rsidR="00E46C50">
        <w:rPr>
          <w:rFonts w:eastAsiaTheme="minorHAnsi" w:hint="eastAsia"/>
          <w:szCs w:val="21"/>
        </w:rPr>
        <w:t>健診</w:t>
      </w:r>
      <w:r w:rsidRPr="008E7920">
        <w:rPr>
          <w:rFonts w:eastAsiaTheme="minorHAnsi"/>
          <w:szCs w:val="21"/>
        </w:rPr>
        <w:t>システムの操作方法や個人情報の保護・取扱い、医療安全管理及び院</w:t>
      </w:r>
    </w:p>
    <w:p w14:paraId="6EF0A1F9" w14:textId="77777777" w:rsidR="00860C69" w:rsidRDefault="00AA53F3" w:rsidP="002D55D2">
      <w:pPr>
        <w:snapToGrid w:val="0"/>
        <w:ind w:firstLineChars="450" w:firstLine="911"/>
        <w:rPr>
          <w:rFonts w:eastAsiaTheme="minorHAnsi"/>
          <w:szCs w:val="21"/>
        </w:rPr>
      </w:pPr>
      <w:r w:rsidRPr="008E7920">
        <w:rPr>
          <w:rFonts w:eastAsiaTheme="minorHAnsi"/>
          <w:szCs w:val="21"/>
        </w:rPr>
        <w:t>内感染防止、</w:t>
      </w:r>
      <w:r w:rsidR="001A60C0">
        <w:rPr>
          <w:rFonts w:eastAsiaTheme="minorHAnsi" w:hint="eastAsia"/>
          <w:szCs w:val="21"/>
        </w:rPr>
        <w:t>接遇</w:t>
      </w:r>
      <w:r w:rsidRPr="008E7920">
        <w:rPr>
          <w:rFonts w:eastAsiaTheme="minorHAnsi"/>
          <w:szCs w:val="21"/>
        </w:rPr>
        <w:t>等に関する研修（</w:t>
      </w:r>
      <w:r w:rsidR="001A60C0">
        <w:rPr>
          <w:rFonts w:eastAsiaTheme="minorHAnsi" w:hint="eastAsia"/>
          <w:szCs w:val="21"/>
        </w:rPr>
        <w:t>健診センター</w:t>
      </w:r>
      <w:r w:rsidRPr="008E7920">
        <w:rPr>
          <w:rFonts w:eastAsiaTheme="minorHAnsi"/>
          <w:szCs w:val="21"/>
        </w:rPr>
        <w:t>主催の講演会・研修等への参加を</w:t>
      </w:r>
    </w:p>
    <w:p w14:paraId="0B420A4F" w14:textId="77777777" w:rsidR="00860C69" w:rsidRDefault="00AA53F3" w:rsidP="002D55D2">
      <w:pPr>
        <w:snapToGrid w:val="0"/>
        <w:ind w:firstLineChars="450" w:firstLine="911"/>
        <w:rPr>
          <w:rFonts w:eastAsiaTheme="minorHAnsi"/>
          <w:szCs w:val="21"/>
        </w:rPr>
      </w:pPr>
      <w:r w:rsidRPr="008E7920">
        <w:rPr>
          <w:rFonts w:eastAsiaTheme="minorHAnsi"/>
          <w:szCs w:val="21"/>
        </w:rPr>
        <w:t>含む）を日常業務に支障を来さない範囲で行い、常に業務従事者の資質</w:t>
      </w:r>
      <w:r w:rsidR="00860C69">
        <w:rPr>
          <w:rFonts w:eastAsiaTheme="minorHAnsi" w:hint="eastAsia"/>
          <w:szCs w:val="21"/>
        </w:rPr>
        <w:t>及び</w:t>
      </w:r>
      <w:r w:rsidRPr="008E7920">
        <w:rPr>
          <w:rFonts w:eastAsiaTheme="minorHAnsi"/>
          <w:szCs w:val="21"/>
        </w:rPr>
        <w:t>能力向</w:t>
      </w:r>
    </w:p>
    <w:p w14:paraId="2D48184A" w14:textId="77777777" w:rsidR="00860C69" w:rsidRDefault="00AA53F3" w:rsidP="002D55D2">
      <w:pPr>
        <w:snapToGrid w:val="0"/>
        <w:ind w:firstLineChars="450" w:firstLine="911"/>
        <w:rPr>
          <w:rFonts w:eastAsiaTheme="minorHAnsi"/>
          <w:szCs w:val="21"/>
        </w:rPr>
      </w:pPr>
      <w:r w:rsidRPr="008E7920">
        <w:rPr>
          <w:rFonts w:eastAsiaTheme="minorHAnsi"/>
          <w:szCs w:val="21"/>
        </w:rPr>
        <w:t>上に努めなければならない。また、担当者が変わっても業務レベルを落とさないよ</w:t>
      </w:r>
    </w:p>
    <w:p w14:paraId="700F47C8" w14:textId="249618F4" w:rsidR="002D55D2" w:rsidRDefault="00AA53F3" w:rsidP="002D55D2">
      <w:pPr>
        <w:snapToGrid w:val="0"/>
        <w:ind w:firstLineChars="450" w:firstLine="911"/>
        <w:rPr>
          <w:rFonts w:eastAsiaTheme="minorHAnsi"/>
          <w:szCs w:val="21"/>
        </w:rPr>
      </w:pPr>
      <w:r w:rsidRPr="008E7920">
        <w:rPr>
          <w:rFonts w:eastAsiaTheme="minorHAnsi"/>
          <w:szCs w:val="21"/>
        </w:rPr>
        <w:t xml:space="preserve">う工夫すること。 </w:t>
      </w:r>
    </w:p>
    <w:p w14:paraId="1651743B" w14:textId="77777777" w:rsidR="002D55D2" w:rsidRDefault="00AA53F3" w:rsidP="002D55D2">
      <w:pPr>
        <w:snapToGrid w:val="0"/>
        <w:ind w:leftChars="100" w:left="202" w:firstLineChars="200" w:firstLine="405"/>
        <w:rPr>
          <w:rFonts w:eastAsiaTheme="minorHAnsi"/>
          <w:szCs w:val="21"/>
        </w:rPr>
      </w:pPr>
      <w:r w:rsidRPr="008E7920">
        <w:rPr>
          <w:rFonts w:eastAsiaTheme="minorHAnsi"/>
          <w:szCs w:val="21"/>
        </w:rPr>
        <w:t xml:space="preserve">イ 受託者は、研修を実施した際、委託者へ『研修実施報告書』を提出すること。 （３）労働安全衛生 </w:t>
      </w:r>
    </w:p>
    <w:p w14:paraId="081B3535" w14:textId="77777777" w:rsidR="001A60C0" w:rsidRPr="00614217" w:rsidRDefault="00AA53F3" w:rsidP="002D55D2">
      <w:pPr>
        <w:snapToGrid w:val="0"/>
        <w:ind w:leftChars="100" w:left="202" w:firstLineChars="200" w:firstLine="405"/>
        <w:rPr>
          <w:rFonts w:eastAsiaTheme="minorHAnsi"/>
          <w:color w:val="000000" w:themeColor="text1"/>
          <w:szCs w:val="21"/>
        </w:rPr>
      </w:pPr>
      <w:r w:rsidRPr="008E7920">
        <w:rPr>
          <w:rFonts w:eastAsiaTheme="minorHAnsi"/>
          <w:szCs w:val="21"/>
        </w:rPr>
        <w:t xml:space="preserve">ア </w:t>
      </w:r>
      <w:r w:rsidR="001A60C0" w:rsidRPr="00614217">
        <w:rPr>
          <w:rFonts w:eastAsiaTheme="minorHAnsi" w:hint="eastAsia"/>
          <w:color w:val="000000" w:themeColor="text1"/>
          <w:szCs w:val="21"/>
        </w:rPr>
        <w:t>受託者</w:t>
      </w:r>
      <w:r w:rsidRPr="00614217">
        <w:rPr>
          <w:rFonts w:eastAsiaTheme="minorHAnsi"/>
          <w:color w:val="000000" w:themeColor="text1"/>
          <w:szCs w:val="21"/>
        </w:rPr>
        <w:t>は、</w:t>
      </w:r>
      <w:r w:rsidR="001A60C0" w:rsidRPr="00614217">
        <w:rPr>
          <w:rFonts w:eastAsiaTheme="minorHAnsi" w:hint="eastAsia"/>
          <w:color w:val="000000" w:themeColor="text1"/>
          <w:szCs w:val="21"/>
        </w:rPr>
        <w:t>健診センター</w:t>
      </w:r>
      <w:r w:rsidRPr="00614217">
        <w:rPr>
          <w:rFonts w:eastAsiaTheme="minorHAnsi"/>
          <w:color w:val="000000" w:themeColor="text1"/>
          <w:szCs w:val="21"/>
        </w:rPr>
        <w:t>内での感染対策のため、従事者に対し、必要なワクチン接</w:t>
      </w:r>
    </w:p>
    <w:p w14:paraId="7BF7DD6B" w14:textId="77777777" w:rsidR="001A60C0" w:rsidRPr="00614217" w:rsidRDefault="00AA53F3" w:rsidP="002D55D2">
      <w:pPr>
        <w:snapToGrid w:val="0"/>
        <w:ind w:leftChars="100" w:left="202" w:firstLineChars="350" w:firstLine="709"/>
        <w:rPr>
          <w:rFonts w:eastAsiaTheme="minorHAnsi"/>
          <w:color w:val="000000" w:themeColor="text1"/>
          <w:szCs w:val="21"/>
        </w:rPr>
      </w:pPr>
      <w:r w:rsidRPr="00614217">
        <w:rPr>
          <w:rFonts w:eastAsiaTheme="minorHAnsi"/>
          <w:color w:val="000000" w:themeColor="text1"/>
          <w:szCs w:val="21"/>
        </w:rPr>
        <w:t>種（B型肝炎、水痘、麻疹、風疹、流行性耳下腺炎、インフルエンザ等）の実施に</w:t>
      </w:r>
    </w:p>
    <w:p w14:paraId="11229D67" w14:textId="6EF64350" w:rsidR="002D55D2" w:rsidRPr="00614217" w:rsidRDefault="00AA53F3" w:rsidP="002D55D2">
      <w:pPr>
        <w:snapToGrid w:val="0"/>
        <w:ind w:leftChars="100" w:left="202" w:firstLineChars="350" w:firstLine="709"/>
        <w:rPr>
          <w:rFonts w:eastAsiaTheme="minorHAnsi"/>
          <w:color w:val="000000" w:themeColor="text1"/>
          <w:szCs w:val="21"/>
        </w:rPr>
      </w:pPr>
      <w:r w:rsidRPr="00614217">
        <w:rPr>
          <w:rFonts w:eastAsiaTheme="minorHAnsi"/>
          <w:color w:val="000000" w:themeColor="text1"/>
          <w:szCs w:val="21"/>
        </w:rPr>
        <w:t>努めること。</w:t>
      </w:r>
    </w:p>
    <w:p w14:paraId="6CAD6894" w14:textId="77777777" w:rsidR="002D55D2" w:rsidRDefault="00AA53F3" w:rsidP="002D55D2">
      <w:pPr>
        <w:snapToGrid w:val="0"/>
        <w:ind w:leftChars="100" w:left="202" w:firstLineChars="150" w:firstLine="304"/>
        <w:rPr>
          <w:rFonts w:eastAsiaTheme="minorHAnsi"/>
          <w:szCs w:val="21"/>
        </w:rPr>
      </w:pPr>
      <w:r w:rsidRPr="008E7920">
        <w:rPr>
          <w:rFonts w:eastAsiaTheme="minorHAnsi"/>
          <w:szCs w:val="21"/>
        </w:rPr>
        <w:lastRenderedPageBreak/>
        <w:t xml:space="preserve"> イ 従事者の日常健康チェック及びワクチン接種の実施を記録した健康管理記録を作成</w:t>
      </w:r>
    </w:p>
    <w:p w14:paraId="1CB954EB" w14:textId="77777777" w:rsidR="002D55D2" w:rsidRDefault="00AA53F3" w:rsidP="002D55D2">
      <w:pPr>
        <w:snapToGrid w:val="0"/>
        <w:ind w:leftChars="100" w:left="202" w:firstLineChars="350" w:firstLine="709"/>
        <w:rPr>
          <w:rFonts w:eastAsiaTheme="minorHAnsi"/>
          <w:szCs w:val="21"/>
        </w:rPr>
      </w:pPr>
      <w:r w:rsidRPr="008E7920">
        <w:rPr>
          <w:rFonts w:eastAsiaTheme="minorHAnsi"/>
          <w:szCs w:val="21"/>
        </w:rPr>
        <w:t>して従事者の健康チェックに努める。受託者は、伝染性の疾病等に罹患した者を業</w:t>
      </w:r>
    </w:p>
    <w:p w14:paraId="60013FCC" w14:textId="77777777" w:rsidR="002D55D2" w:rsidRDefault="00AA53F3" w:rsidP="002D55D2">
      <w:pPr>
        <w:snapToGrid w:val="0"/>
        <w:ind w:leftChars="100" w:left="202" w:firstLineChars="350" w:firstLine="709"/>
        <w:rPr>
          <w:rFonts w:eastAsiaTheme="minorHAnsi"/>
          <w:szCs w:val="21"/>
        </w:rPr>
      </w:pPr>
      <w:r w:rsidRPr="008E7920">
        <w:rPr>
          <w:rFonts w:eastAsiaTheme="minorHAnsi"/>
          <w:szCs w:val="21"/>
        </w:rPr>
        <w:t xml:space="preserve">務に従事させてはならない。 </w:t>
      </w:r>
    </w:p>
    <w:p w14:paraId="5B892FFA" w14:textId="77777777" w:rsidR="0096740A" w:rsidRDefault="00AA53F3" w:rsidP="002D55D2">
      <w:pPr>
        <w:snapToGrid w:val="0"/>
        <w:ind w:leftChars="100" w:left="202" w:firstLineChars="200" w:firstLine="405"/>
        <w:rPr>
          <w:rFonts w:eastAsiaTheme="minorHAnsi"/>
          <w:szCs w:val="21"/>
        </w:rPr>
      </w:pPr>
      <w:r w:rsidRPr="008E7920">
        <w:rPr>
          <w:rFonts w:eastAsiaTheme="minorHAnsi"/>
          <w:szCs w:val="21"/>
        </w:rPr>
        <w:t>ウ 労働安全衛生規則第44条に基づく従事者の健康診断を年1回定期的に実施し、そ</w:t>
      </w:r>
    </w:p>
    <w:p w14:paraId="0997C955" w14:textId="77777777" w:rsidR="0096740A" w:rsidRDefault="00AA53F3" w:rsidP="0096740A">
      <w:pPr>
        <w:snapToGrid w:val="0"/>
        <w:ind w:leftChars="100" w:left="202" w:firstLineChars="350" w:firstLine="709"/>
        <w:rPr>
          <w:rFonts w:eastAsiaTheme="minorHAnsi"/>
          <w:szCs w:val="21"/>
        </w:rPr>
      </w:pPr>
      <w:r w:rsidRPr="008E7920">
        <w:rPr>
          <w:rFonts w:eastAsiaTheme="minorHAnsi"/>
          <w:szCs w:val="21"/>
        </w:rPr>
        <w:t xml:space="preserve">の記録を保管しておく。 </w:t>
      </w:r>
    </w:p>
    <w:p w14:paraId="4A364276" w14:textId="77777777" w:rsidR="0096740A" w:rsidRDefault="00AA53F3" w:rsidP="0096740A">
      <w:pPr>
        <w:snapToGrid w:val="0"/>
        <w:ind w:leftChars="100" w:left="202" w:firstLineChars="200" w:firstLine="405"/>
        <w:rPr>
          <w:rFonts w:eastAsiaTheme="minorHAnsi"/>
          <w:szCs w:val="21"/>
        </w:rPr>
      </w:pPr>
      <w:r w:rsidRPr="008E7920">
        <w:rPr>
          <w:rFonts w:eastAsiaTheme="minorHAnsi"/>
          <w:szCs w:val="21"/>
        </w:rPr>
        <w:t>エ 作業中は事故等が発生することのないよう十分に注意する。万が一事故（インシデ</w:t>
      </w:r>
    </w:p>
    <w:p w14:paraId="0FEC14F9" w14:textId="77777777" w:rsidR="0096740A" w:rsidRDefault="00AA53F3" w:rsidP="0096740A">
      <w:pPr>
        <w:snapToGrid w:val="0"/>
        <w:ind w:leftChars="100" w:left="202" w:firstLineChars="350" w:firstLine="709"/>
        <w:rPr>
          <w:rFonts w:eastAsiaTheme="minorHAnsi"/>
          <w:szCs w:val="21"/>
        </w:rPr>
      </w:pPr>
      <w:r w:rsidRPr="008E7920">
        <w:rPr>
          <w:rFonts w:eastAsiaTheme="minorHAnsi"/>
          <w:szCs w:val="21"/>
        </w:rPr>
        <w:t xml:space="preserve">ント）が発生した場合は、直ちに委託者の職員へ報告する。 </w:t>
      </w:r>
    </w:p>
    <w:p w14:paraId="236E4526" w14:textId="77777777" w:rsidR="0096740A" w:rsidRDefault="00AA53F3" w:rsidP="0096740A">
      <w:pPr>
        <w:snapToGrid w:val="0"/>
        <w:ind w:leftChars="100" w:left="202" w:firstLineChars="200" w:firstLine="405"/>
        <w:rPr>
          <w:rFonts w:eastAsiaTheme="minorHAnsi"/>
          <w:szCs w:val="21"/>
        </w:rPr>
      </w:pPr>
      <w:r w:rsidRPr="008E7920">
        <w:rPr>
          <w:rFonts w:eastAsiaTheme="minorHAnsi"/>
          <w:szCs w:val="21"/>
        </w:rPr>
        <w:t xml:space="preserve">オ 委託者が実施する防災訓練等に参加し、災害の未然防止に協力する。 </w:t>
      </w:r>
    </w:p>
    <w:p w14:paraId="1D76CE40" w14:textId="77777777" w:rsidR="0096740A" w:rsidRDefault="0096740A" w:rsidP="0096740A">
      <w:pPr>
        <w:snapToGrid w:val="0"/>
        <w:ind w:leftChars="100" w:left="202"/>
        <w:rPr>
          <w:rFonts w:eastAsiaTheme="minorHAnsi"/>
          <w:szCs w:val="21"/>
        </w:rPr>
      </w:pPr>
    </w:p>
    <w:p w14:paraId="26873C7C" w14:textId="77777777" w:rsidR="0096740A" w:rsidRDefault="00AA53F3" w:rsidP="0096740A">
      <w:pPr>
        <w:snapToGrid w:val="0"/>
        <w:ind w:firstLineChars="100" w:firstLine="198"/>
        <w:rPr>
          <w:rFonts w:eastAsiaTheme="minorHAnsi"/>
          <w:b/>
          <w:bCs/>
          <w:szCs w:val="21"/>
        </w:rPr>
      </w:pPr>
      <w:r w:rsidRPr="0096740A">
        <w:rPr>
          <w:rFonts w:eastAsiaTheme="minorHAnsi"/>
          <w:b/>
          <w:bCs/>
          <w:szCs w:val="21"/>
        </w:rPr>
        <w:t>３ 契約終了時における本業務の引継ぎ</w:t>
      </w:r>
    </w:p>
    <w:p w14:paraId="006F3AF8" w14:textId="69DC52D0" w:rsidR="0096740A" w:rsidRDefault="00AA53F3" w:rsidP="0096740A">
      <w:pPr>
        <w:snapToGrid w:val="0"/>
        <w:ind w:firstLineChars="100" w:firstLine="202"/>
        <w:rPr>
          <w:rFonts w:eastAsiaTheme="minorHAnsi"/>
          <w:szCs w:val="21"/>
        </w:rPr>
      </w:pPr>
      <w:r w:rsidRPr="008E7920">
        <w:rPr>
          <w:rFonts w:eastAsiaTheme="minorHAnsi"/>
          <w:szCs w:val="21"/>
        </w:rPr>
        <w:t>（１）受託者は</w:t>
      </w:r>
      <w:r w:rsidR="001A60C0">
        <w:rPr>
          <w:rFonts w:eastAsiaTheme="minorHAnsi" w:hint="eastAsia"/>
          <w:szCs w:val="21"/>
        </w:rPr>
        <w:t>各</w:t>
      </w:r>
      <w:r w:rsidRPr="008E7920">
        <w:rPr>
          <w:rFonts w:eastAsiaTheme="minorHAnsi"/>
          <w:szCs w:val="21"/>
        </w:rPr>
        <w:t xml:space="preserve">部門の詳細な業務マニュアル（随時更新を行うこと）を作成し、業務従事 </w:t>
      </w:r>
    </w:p>
    <w:p w14:paraId="5AAA9A58" w14:textId="77777777" w:rsidR="0096740A" w:rsidRDefault="00AA53F3" w:rsidP="0096740A">
      <w:pPr>
        <w:snapToGrid w:val="0"/>
        <w:ind w:firstLineChars="300" w:firstLine="607"/>
        <w:rPr>
          <w:rFonts w:eastAsiaTheme="minorHAnsi"/>
          <w:szCs w:val="21"/>
        </w:rPr>
      </w:pPr>
      <w:r w:rsidRPr="008E7920">
        <w:rPr>
          <w:rFonts w:eastAsiaTheme="minorHAnsi"/>
          <w:szCs w:val="21"/>
        </w:rPr>
        <w:t>者の異動の際にも、業務マニュアルを基に迅速な引継ぎを確実に行い、事務処理に支障</w:t>
      </w:r>
    </w:p>
    <w:p w14:paraId="51F39757" w14:textId="77777777" w:rsidR="001A60C0" w:rsidRDefault="00AA53F3" w:rsidP="0096740A">
      <w:pPr>
        <w:snapToGrid w:val="0"/>
        <w:ind w:firstLineChars="300" w:firstLine="607"/>
        <w:rPr>
          <w:rFonts w:eastAsiaTheme="minorHAnsi"/>
          <w:szCs w:val="21"/>
        </w:rPr>
      </w:pPr>
      <w:r w:rsidRPr="008E7920">
        <w:rPr>
          <w:rFonts w:eastAsiaTheme="minorHAnsi"/>
          <w:szCs w:val="21"/>
        </w:rPr>
        <w:t>のないようにすること。また、受託者は業務マニュアルの最新版の写しを委託者に提出</w:t>
      </w:r>
    </w:p>
    <w:p w14:paraId="4EE6942C" w14:textId="442170DD" w:rsidR="0096740A" w:rsidRDefault="00AA53F3" w:rsidP="0096740A">
      <w:pPr>
        <w:snapToGrid w:val="0"/>
        <w:ind w:firstLineChars="300" w:firstLine="607"/>
        <w:rPr>
          <w:rFonts w:eastAsiaTheme="minorHAnsi"/>
          <w:szCs w:val="21"/>
        </w:rPr>
      </w:pPr>
      <w:r w:rsidRPr="008E7920">
        <w:rPr>
          <w:rFonts w:eastAsiaTheme="minorHAnsi"/>
          <w:szCs w:val="21"/>
        </w:rPr>
        <w:t>すること。</w:t>
      </w:r>
    </w:p>
    <w:p w14:paraId="08CBF864" w14:textId="77777777" w:rsidR="0096740A" w:rsidRDefault="00AA53F3" w:rsidP="0096740A">
      <w:pPr>
        <w:snapToGrid w:val="0"/>
        <w:ind w:firstLineChars="100" w:firstLine="202"/>
        <w:rPr>
          <w:rFonts w:eastAsiaTheme="minorHAnsi"/>
          <w:szCs w:val="21"/>
        </w:rPr>
      </w:pPr>
      <w:r w:rsidRPr="008E7920">
        <w:rPr>
          <w:rFonts w:eastAsiaTheme="minorHAnsi"/>
          <w:szCs w:val="21"/>
        </w:rPr>
        <w:t xml:space="preserve">（２）受託者は、契約の解除または契約期間満了後に、委託者が他の業者と契約を締結する </w:t>
      </w:r>
    </w:p>
    <w:p w14:paraId="7D231F80" w14:textId="77777777" w:rsidR="00AD0339" w:rsidRDefault="00AA53F3" w:rsidP="0096740A">
      <w:pPr>
        <w:snapToGrid w:val="0"/>
        <w:ind w:firstLineChars="300" w:firstLine="607"/>
        <w:rPr>
          <w:rFonts w:eastAsiaTheme="minorHAnsi"/>
          <w:szCs w:val="21"/>
        </w:rPr>
      </w:pPr>
      <w:r w:rsidRPr="008E7920">
        <w:rPr>
          <w:rFonts w:eastAsiaTheme="minorHAnsi"/>
          <w:szCs w:val="21"/>
        </w:rPr>
        <w:t>こととなった場合、本業務に支障なく本仕様のとおり遂行するため</w:t>
      </w:r>
      <w:r w:rsidR="00AD0339">
        <w:rPr>
          <w:rFonts w:eastAsiaTheme="minorHAnsi" w:hint="eastAsia"/>
          <w:szCs w:val="21"/>
        </w:rPr>
        <w:t>、</w:t>
      </w:r>
      <w:r w:rsidRPr="008E7920">
        <w:rPr>
          <w:rFonts w:eastAsiaTheme="minorHAnsi"/>
          <w:szCs w:val="21"/>
        </w:rPr>
        <w:t>他の業者と十分な</w:t>
      </w:r>
    </w:p>
    <w:p w14:paraId="3D9747F3" w14:textId="77777777" w:rsidR="00AD0339" w:rsidRDefault="00AA53F3" w:rsidP="0096740A">
      <w:pPr>
        <w:snapToGrid w:val="0"/>
        <w:ind w:firstLineChars="300" w:firstLine="607"/>
        <w:rPr>
          <w:rFonts w:eastAsiaTheme="minorHAnsi"/>
          <w:szCs w:val="21"/>
        </w:rPr>
      </w:pPr>
      <w:r w:rsidRPr="008E7920">
        <w:rPr>
          <w:rFonts w:eastAsiaTheme="minorHAnsi"/>
          <w:szCs w:val="21"/>
        </w:rPr>
        <w:t>引継期間（契約満了前）を設け業務引継ぎを行うものとする。なお、新たな受託者の業</w:t>
      </w:r>
    </w:p>
    <w:p w14:paraId="25E82AA8" w14:textId="6FAFFC62" w:rsidR="0096740A" w:rsidRDefault="00AA53F3" w:rsidP="0096740A">
      <w:pPr>
        <w:snapToGrid w:val="0"/>
        <w:ind w:firstLineChars="300" w:firstLine="607"/>
        <w:rPr>
          <w:rFonts w:eastAsiaTheme="minorHAnsi"/>
          <w:szCs w:val="21"/>
        </w:rPr>
      </w:pPr>
      <w:r w:rsidRPr="008E7920">
        <w:rPr>
          <w:rFonts w:eastAsiaTheme="minorHAnsi"/>
          <w:szCs w:val="21"/>
        </w:rPr>
        <w:t xml:space="preserve">務遂行に支障が生じないよう、新たな受託者に対して事務の引継ぎを適切に行うこと。 </w:t>
      </w:r>
    </w:p>
    <w:p w14:paraId="0A1B9CA9" w14:textId="77777777" w:rsidR="0096740A" w:rsidRDefault="0096740A" w:rsidP="0096740A">
      <w:pPr>
        <w:snapToGrid w:val="0"/>
        <w:rPr>
          <w:rFonts w:eastAsiaTheme="minorHAnsi"/>
          <w:szCs w:val="21"/>
        </w:rPr>
      </w:pPr>
    </w:p>
    <w:p w14:paraId="51ECEFFF" w14:textId="77777777" w:rsidR="0096740A" w:rsidRDefault="00AA53F3" w:rsidP="0096740A">
      <w:pPr>
        <w:snapToGrid w:val="0"/>
        <w:ind w:firstLineChars="100" w:firstLine="198"/>
        <w:rPr>
          <w:rFonts w:eastAsiaTheme="minorHAnsi"/>
          <w:szCs w:val="21"/>
        </w:rPr>
      </w:pPr>
      <w:r w:rsidRPr="0096740A">
        <w:rPr>
          <w:rFonts w:eastAsiaTheme="minorHAnsi"/>
          <w:b/>
          <w:bCs/>
          <w:szCs w:val="21"/>
        </w:rPr>
        <w:t>４ 費用負担区分</w:t>
      </w:r>
      <w:r w:rsidRPr="008E7920">
        <w:rPr>
          <w:rFonts w:eastAsiaTheme="minorHAnsi"/>
          <w:szCs w:val="21"/>
        </w:rPr>
        <w:t xml:space="preserve"> </w:t>
      </w:r>
    </w:p>
    <w:bookmarkStart w:id="2" w:name="_MON_1801061283"/>
    <w:bookmarkEnd w:id="2"/>
    <w:p w14:paraId="1FEE635C" w14:textId="5952AB04" w:rsidR="0096740A" w:rsidRDefault="00246FF5" w:rsidP="0096740A">
      <w:pPr>
        <w:snapToGrid w:val="0"/>
        <w:ind w:firstLineChars="100" w:firstLine="202"/>
        <w:rPr>
          <w:rFonts w:eastAsiaTheme="minorHAnsi"/>
          <w:szCs w:val="21"/>
        </w:rPr>
      </w:pPr>
      <w:r>
        <w:rPr>
          <w:rFonts w:eastAsiaTheme="minorHAnsi"/>
          <w:szCs w:val="21"/>
        </w:rPr>
        <w:object w:dxaOrig="12231" w:dyaOrig="4254" w14:anchorId="6BFF1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1.25pt;height:195.75pt" o:ole="">
            <v:imagedata r:id="rId8" o:title=""/>
          </v:shape>
          <o:OLEObject Type="Embed" ProgID="Excel.Sheet.12" ShapeID="_x0000_i1025" DrawAspect="Content" ObjectID="_1808316462" r:id="rId9"/>
        </w:object>
      </w:r>
    </w:p>
    <w:p w14:paraId="7C2CCCC0" w14:textId="77777777" w:rsidR="00246FF5" w:rsidRDefault="00246FF5" w:rsidP="001D1943">
      <w:pPr>
        <w:snapToGrid w:val="0"/>
        <w:ind w:firstLineChars="100" w:firstLine="198"/>
        <w:rPr>
          <w:rFonts w:eastAsiaTheme="minorHAnsi"/>
          <w:b/>
          <w:bCs/>
          <w:szCs w:val="21"/>
        </w:rPr>
      </w:pPr>
    </w:p>
    <w:p w14:paraId="3C0514EC" w14:textId="3B8BC5B7" w:rsidR="001D1943" w:rsidRDefault="00AA53F3" w:rsidP="001D1943">
      <w:pPr>
        <w:snapToGrid w:val="0"/>
        <w:ind w:firstLineChars="100" w:firstLine="198"/>
        <w:rPr>
          <w:rFonts w:eastAsiaTheme="minorHAnsi"/>
          <w:szCs w:val="21"/>
        </w:rPr>
      </w:pPr>
      <w:r w:rsidRPr="001D1943">
        <w:rPr>
          <w:rFonts w:eastAsiaTheme="minorHAnsi"/>
          <w:b/>
          <w:bCs/>
          <w:szCs w:val="21"/>
        </w:rPr>
        <w:t>５ その他</w:t>
      </w:r>
      <w:r w:rsidRPr="008E7920">
        <w:rPr>
          <w:rFonts w:eastAsiaTheme="minorHAnsi"/>
          <w:szCs w:val="21"/>
        </w:rPr>
        <w:t xml:space="preserve"> </w:t>
      </w:r>
    </w:p>
    <w:p w14:paraId="41EC260C" w14:textId="79896F1D" w:rsidR="001D1943" w:rsidRDefault="00AA53F3" w:rsidP="00F9247E">
      <w:pPr>
        <w:snapToGrid w:val="0"/>
        <w:ind w:firstLineChars="100" w:firstLine="202"/>
        <w:rPr>
          <w:rFonts w:eastAsiaTheme="minorHAnsi"/>
          <w:szCs w:val="21"/>
        </w:rPr>
      </w:pPr>
      <w:r w:rsidRPr="008E7920">
        <w:rPr>
          <w:rFonts w:eastAsiaTheme="minorHAnsi"/>
          <w:szCs w:val="21"/>
        </w:rPr>
        <w:t xml:space="preserve">（１）受託者は、医療に携わる者としての身だしなみ、言動に留意すること。 </w:t>
      </w:r>
    </w:p>
    <w:p w14:paraId="0F5D6765" w14:textId="77777777" w:rsidR="001D1943" w:rsidRDefault="00AA53F3" w:rsidP="001D1943">
      <w:pPr>
        <w:snapToGrid w:val="0"/>
        <w:ind w:firstLineChars="100" w:firstLine="202"/>
        <w:rPr>
          <w:rFonts w:eastAsiaTheme="minorHAnsi"/>
          <w:szCs w:val="21"/>
        </w:rPr>
      </w:pPr>
      <w:r w:rsidRPr="008E7920">
        <w:rPr>
          <w:rFonts w:eastAsiaTheme="minorHAnsi"/>
          <w:szCs w:val="21"/>
        </w:rPr>
        <w:t xml:space="preserve">（２）作業場所内で飲食を行わないこと。 </w:t>
      </w:r>
    </w:p>
    <w:p w14:paraId="740463E9" w14:textId="77777777" w:rsidR="001D1943" w:rsidRDefault="00AA53F3" w:rsidP="001D1943">
      <w:pPr>
        <w:snapToGrid w:val="0"/>
        <w:ind w:firstLineChars="100" w:firstLine="202"/>
        <w:rPr>
          <w:rFonts w:eastAsiaTheme="minorHAnsi"/>
          <w:szCs w:val="21"/>
        </w:rPr>
      </w:pPr>
      <w:r w:rsidRPr="008E7920">
        <w:rPr>
          <w:rFonts w:eastAsiaTheme="minorHAnsi"/>
          <w:szCs w:val="21"/>
        </w:rPr>
        <w:t xml:space="preserve">（３）作業場所内で業務と関係なく携帯電話を使用しないこと。 </w:t>
      </w:r>
    </w:p>
    <w:p w14:paraId="49D453D6" w14:textId="77777777" w:rsidR="001D1943" w:rsidRDefault="00AA53F3" w:rsidP="001D1943">
      <w:pPr>
        <w:snapToGrid w:val="0"/>
        <w:ind w:firstLineChars="100" w:firstLine="202"/>
        <w:rPr>
          <w:rFonts w:eastAsiaTheme="minorHAnsi"/>
          <w:szCs w:val="21"/>
        </w:rPr>
      </w:pPr>
      <w:r w:rsidRPr="008E7920">
        <w:rPr>
          <w:rFonts w:eastAsiaTheme="minorHAnsi"/>
          <w:szCs w:val="21"/>
        </w:rPr>
        <w:t xml:space="preserve">（４）作業場所の簡単な清掃を行い、整理整頓に努めること。 </w:t>
      </w:r>
    </w:p>
    <w:p w14:paraId="4D88F653" w14:textId="77777777" w:rsidR="001D1943" w:rsidRDefault="00AA53F3" w:rsidP="001D1943">
      <w:pPr>
        <w:snapToGrid w:val="0"/>
        <w:ind w:firstLineChars="100" w:firstLine="202"/>
        <w:rPr>
          <w:rFonts w:eastAsiaTheme="minorHAnsi"/>
          <w:szCs w:val="21"/>
        </w:rPr>
      </w:pPr>
      <w:r w:rsidRPr="008E7920">
        <w:rPr>
          <w:rFonts w:eastAsiaTheme="minorHAnsi"/>
          <w:szCs w:val="21"/>
        </w:rPr>
        <w:t xml:space="preserve">（５）更衣、休憩は委託者が指定する場所を使用すること。 </w:t>
      </w:r>
    </w:p>
    <w:p w14:paraId="3B629854" w14:textId="77777777" w:rsidR="001D1943" w:rsidRDefault="00AA53F3" w:rsidP="001D1943">
      <w:pPr>
        <w:snapToGrid w:val="0"/>
        <w:ind w:firstLineChars="100" w:firstLine="202"/>
        <w:rPr>
          <w:rFonts w:eastAsiaTheme="minorHAnsi"/>
          <w:szCs w:val="21"/>
        </w:rPr>
      </w:pPr>
      <w:r w:rsidRPr="008E7920">
        <w:rPr>
          <w:rFonts w:eastAsiaTheme="minorHAnsi"/>
          <w:szCs w:val="21"/>
        </w:rPr>
        <w:t xml:space="preserve">（６）受託者は、業務上知り得た情報は、いかなる場合であっても他に漏えいしないこと。 </w:t>
      </w:r>
    </w:p>
    <w:p w14:paraId="096361B9" w14:textId="77777777" w:rsidR="001D1943" w:rsidRDefault="00AA53F3" w:rsidP="001D1943">
      <w:pPr>
        <w:snapToGrid w:val="0"/>
        <w:ind w:firstLineChars="300" w:firstLine="607"/>
        <w:rPr>
          <w:rFonts w:eastAsiaTheme="minorHAnsi"/>
          <w:szCs w:val="21"/>
        </w:rPr>
      </w:pPr>
      <w:r w:rsidRPr="008E7920">
        <w:rPr>
          <w:rFonts w:eastAsiaTheme="minorHAnsi"/>
          <w:szCs w:val="21"/>
        </w:rPr>
        <w:t xml:space="preserve">なお、職を退いた後も同様とする。 </w:t>
      </w:r>
    </w:p>
    <w:p w14:paraId="13D90364" w14:textId="77777777" w:rsidR="001D1943" w:rsidRDefault="00AA53F3" w:rsidP="001D1943">
      <w:pPr>
        <w:snapToGrid w:val="0"/>
        <w:ind w:firstLineChars="100" w:firstLine="202"/>
        <w:rPr>
          <w:rFonts w:eastAsiaTheme="minorHAnsi"/>
          <w:szCs w:val="21"/>
        </w:rPr>
      </w:pPr>
      <w:r w:rsidRPr="008E7920">
        <w:rPr>
          <w:rFonts w:eastAsiaTheme="minorHAnsi"/>
          <w:szCs w:val="21"/>
        </w:rPr>
        <w:t xml:space="preserve">（７）受託者は、個人情報の記載の有無に関係なく、業務に関連する資料等を委託者の許可 </w:t>
      </w:r>
    </w:p>
    <w:p w14:paraId="1927E603" w14:textId="77777777" w:rsidR="001D1943" w:rsidRDefault="00AA53F3" w:rsidP="001D1943">
      <w:pPr>
        <w:snapToGrid w:val="0"/>
        <w:ind w:firstLineChars="300" w:firstLine="607"/>
        <w:rPr>
          <w:rFonts w:eastAsiaTheme="minorHAnsi"/>
          <w:szCs w:val="21"/>
        </w:rPr>
      </w:pPr>
      <w:r w:rsidRPr="008E7920">
        <w:rPr>
          <w:rFonts w:eastAsiaTheme="minorHAnsi"/>
          <w:szCs w:val="21"/>
        </w:rPr>
        <w:t xml:space="preserve">なく作業場所以外に持ち出さないこと。 </w:t>
      </w:r>
    </w:p>
    <w:p w14:paraId="32F0E1DD" w14:textId="77777777" w:rsidR="001D1943" w:rsidRDefault="00AA53F3" w:rsidP="001D1943">
      <w:pPr>
        <w:snapToGrid w:val="0"/>
        <w:ind w:firstLineChars="100" w:firstLine="202"/>
        <w:rPr>
          <w:rFonts w:eastAsiaTheme="minorHAnsi"/>
          <w:szCs w:val="21"/>
        </w:rPr>
      </w:pPr>
      <w:r w:rsidRPr="008E7920">
        <w:rPr>
          <w:rFonts w:eastAsiaTheme="minorHAnsi"/>
          <w:szCs w:val="21"/>
        </w:rPr>
        <w:lastRenderedPageBreak/>
        <w:t xml:space="preserve">（８）受託者は、診療記録を複写したものは、個人情報を消去したものであっても、作業場 </w:t>
      </w:r>
    </w:p>
    <w:p w14:paraId="01932125" w14:textId="77777777" w:rsidR="001D1943" w:rsidRDefault="00AA53F3" w:rsidP="001D1943">
      <w:pPr>
        <w:snapToGrid w:val="0"/>
        <w:ind w:firstLineChars="300" w:firstLine="607"/>
        <w:rPr>
          <w:rFonts w:eastAsiaTheme="minorHAnsi"/>
          <w:szCs w:val="21"/>
        </w:rPr>
      </w:pPr>
      <w:r w:rsidRPr="008E7920">
        <w:rPr>
          <w:rFonts w:eastAsiaTheme="minorHAnsi"/>
          <w:szCs w:val="21"/>
        </w:rPr>
        <w:t xml:space="preserve">所以外に持ち出さないこと </w:t>
      </w:r>
    </w:p>
    <w:p w14:paraId="22EBE0C4" w14:textId="1714BE9F" w:rsidR="001D1943" w:rsidRPr="00812A15" w:rsidRDefault="00AA53F3" w:rsidP="001D1943">
      <w:pPr>
        <w:snapToGrid w:val="0"/>
        <w:ind w:firstLineChars="100" w:firstLine="202"/>
        <w:rPr>
          <w:rFonts w:eastAsiaTheme="minorHAnsi"/>
          <w:color w:val="000000" w:themeColor="text1"/>
          <w:szCs w:val="21"/>
        </w:rPr>
      </w:pPr>
      <w:r w:rsidRPr="008E7920">
        <w:rPr>
          <w:rFonts w:eastAsiaTheme="minorHAnsi"/>
          <w:szCs w:val="21"/>
        </w:rPr>
        <w:t>（９）離席する際には</w:t>
      </w:r>
      <w:r w:rsidRPr="00812A15">
        <w:rPr>
          <w:rFonts w:eastAsiaTheme="minorHAnsi"/>
          <w:color w:val="000000" w:themeColor="text1"/>
          <w:szCs w:val="21"/>
        </w:rPr>
        <w:t>、</w:t>
      </w:r>
      <w:r w:rsidR="00812A15" w:rsidRPr="00812A15">
        <w:rPr>
          <w:rFonts w:eastAsiaTheme="minorHAnsi" w:hint="eastAsia"/>
          <w:color w:val="000000" w:themeColor="text1"/>
          <w:szCs w:val="21"/>
        </w:rPr>
        <w:t>健診</w:t>
      </w:r>
      <w:r w:rsidRPr="00812A15">
        <w:rPr>
          <w:rFonts w:eastAsiaTheme="minorHAnsi"/>
          <w:color w:val="000000" w:themeColor="text1"/>
          <w:szCs w:val="21"/>
        </w:rPr>
        <w:t>システムから必ずログアウトすること。</w:t>
      </w:r>
    </w:p>
    <w:p w14:paraId="27AEA457" w14:textId="77777777" w:rsidR="00F9247E" w:rsidRDefault="00AA53F3" w:rsidP="00F9247E">
      <w:pPr>
        <w:snapToGrid w:val="0"/>
        <w:ind w:firstLineChars="100" w:firstLine="202"/>
        <w:rPr>
          <w:rFonts w:eastAsiaTheme="minorHAnsi"/>
          <w:szCs w:val="21"/>
        </w:rPr>
      </w:pPr>
      <w:r w:rsidRPr="008E7920">
        <w:rPr>
          <w:rFonts w:eastAsiaTheme="minorHAnsi"/>
          <w:szCs w:val="21"/>
        </w:rPr>
        <w:t>（１０）</w:t>
      </w:r>
      <w:r w:rsidR="00F9247E">
        <w:rPr>
          <w:rFonts w:eastAsiaTheme="minorHAnsi" w:hint="eastAsia"/>
          <w:szCs w:val="21"/>
        </w:rPr>
        <w:t>健診システム等に</w:t>
      </w:r>
      <w:r w:rsidRPr="008E7920">
        <w:rPr>
          <w:rFonts w:eastAsiaTheme="minorHAnsi"/>
          <w:szCs w:val="21"/>
        </w:rPr>
        <w:t>不具合が発生した場合、物品・消耗品の補充、機械修理が発生し</w:t>
      </w:r>
    </w:p>
    <w:p w14:paraId="3C537A24" w14:textId="77777777" w:rsidR="00F9247E" w:rsidRDefault="00AA53F3" w:rsidP="00F9247E">
      <w:pPr>
        <w:snapToGrid w:val="0"/>
        <w:ind w:firstLineChars="400" w:firstLine="810"/>
        <w:rPr>
          <w:rFonts w:eastAsiaTheme="minorHAnsi"/>
          <w:szCs w:val="21"/>
        </w:rPr>
      </w:pPr>
      <w:r w:rsidRPr="008E7920">
        <w:rPr>
          <w:rFonts w:eastAsiaTheme="minorHAnsi"/>
          <w:szCs w:val="21"/>
        </w:rPr>
        <w:t xml:space="preserve">た場合は、速やかに委託者が定める関連部署に連絡すること。 </w:t>
      </w:r>
    </w:p>
    <w:p w14:paraId="03F43F70" w14:textId="71E36981" w:rsidR="001D1943" w:rsidRDefault="00AA53F3" w:rsidP="00F9247E">
      <w:pPr>
        <w:snapToGrid w:val="0"/>
        <w:ind w:firstLineChars="100" w:firstLine="202"/>
        <w:rPr>
          <w:rFonts w:eastAsiaTheme="minorHAnsi"/>
          <w:szCs w:val="21"/>
        </w:rPr>
      </w:pPr>
      <w:r w:rsidRPr="008E7920">
        <w:rPr>
          <w:rFonts w:eastAsiaTheme="minorHAnsi"/>
          <w:szCs w:val="21"/>
        </w:rPr>
        <w:t xml:space="preserve">（１１）委託者の許可なく、使用機器類の設定の変更や移動を行わないこと。 </w:t>
      </w:r>
    </w:p>
    <w:p w14:paraId="460342B4" w14:textId="77777777" w:rsidR="001D1943" w:rsidRDefault="00AA53F3" w:rsidP="001D1943">
      <w:pPr>
        <w:snapToGrid w:val="0"/>
        <w:ind w:firstLineChars="100" w:firstLine="202"/>
        <w:rPr>
          <w:rFonts w:eastAsiaTheme="minorHAnsi"/>
          <w:szCs w:val="21"/>
        </w:rPr>
      </w:pPr>
      <w:r w:rsidRPr="008E7920">
        <w:rPr>
          <w:rFonts w:eastAsiaTheme="minorHAnsi"/>
          <w:szCs w:val="21"/>
        </w:rPr>
        <w:t xml:space="preserve">（１２）計画変更を行おうとする場合は、事前に発注者と協議する。 </w:t>
      </w:r>
    </w:p>
    <w:p w14:paraId="7E7EB53E" w14:textId="77777777" w:rsidR="001D1943" w:rsidRDefault="00AA53F3" w:rsidP="001D1943">
      <w:pPr>
        <w:snapToGrid w:val="0"/>
        <w:ind w:firstLineChars="100" w:firstLine="202"/>
        <w:rPr>
          <w:rFonts w:eastAsiaTheme="minorHAnsi"/>
          <w:szCs w:val="21"/>
        </w:rPr>
      </w:pPr>
      <w:r w:rsidRPr="008E7920">
        <w:rPr>
          <w:rFonts w:eastAsiaTheme="minorHAnsi"/>
          <w:szCs w:val="21"/>
        </w:rPr>
        <w:t xml:space="preserve">（１３）委託者、静岡県、浜松市、厚生労働省及び関連省庁の取り決める関連法規・規制な </w:t>
      </w:r>
    </w:p>
    <w:p w14:paraId="28B3F7D2" w14:textId="77777777" w:rsidR="001D1943" w:rsidRDefault="00AA53F3" w:rsidP="001D1943">
      <w:pPr>
        <w:snapToGrid w:val="0"/>
        <w:ind w:firstLineChars="400" w:firstLine="810"/>
        <w:rPr>
          <w:rFonts w:eastAsiaTheme="minorHAnsi"/>
          <w:szCs w:val="21"/>
        </w:rPr>
      </w:pPr>
      <w:r w:rsidRPr="008E7920">
        <w:rPr>
          <w:rFonts w:eastAsiaTheme="minorHAnsi"/>
          <w:szCs w:val="21"/>
        </w:rPr>
        <w:t xml:space="preserve">どを遵守する。 </w:t>
      </w:r>
    </w:p>
    <w:p w14:paraId="268D045D" w14:textId="77777777" w:rsidR="001D1943" w:rsidRDefault="00AA53F3" w:rsidP="001D1943">
      <w:pPr>
        <w:snapToGrid w:val="0"/>
        <w:ind w:firstLineChars="100" w:firstLine="202"/>
        <w:rPr>
          <w:rFonts w:eastAsiaTheme="minorHAnsi"/>
          <w:szCs w:val="21"/>
        </w:rPr>
      </w:pPr>
      <w:r w:rsidRPr="008E7920">
        <w:rPr>
          <w:rFonts w:eastAsiaTheme="minorHAnsi"/>
          <w:szCs w:val="21"/>
        </w:rPr>
        <w:t xml:space="preserve">（１４）その他本仕様書に記載のない業務は、委託者との協議のうえで必要と認められたも </w:t>
      </w:r>
    </w:p>
    <w:p w14:paraId="72A8A178" w14:textId="5176C1BB" w:rsidR="001E33C8" w:rsidRPr="008E7920" w:rsidRDefault="00AA53F3" w:rsidP="001D1943">
      <w:pPr>
        <w:snapToGrid w:val="0"/>
        <w:ind w:firstLineChars="400" w:firstLine="810"/>
        <w:rPr>
          <w:rFonts w:eastAsiaTheme="minorHAnsi"/>
          <w:szCs w:val="21"/>
        </w:rPr>
      </w:pPr>
      <w:r w:rsidRPr="008E7920">
        <w:rPr>
          <w:rFonts w:eastAsiaTheme="minorHAnsi"/>
          <w:szCs w:val="21"/>
        </w:rPr>
        <w:t xml:space="preserve">のについて実施する。 </w:t>
      </w:r>
    </w:p>
    <w:sectPr w:rsidR="001E33C8" w:rsidRPr="008E7920" w:rsidSect="001A60C0">
      <w:footerReference w:type="default" r:id="rId10"/>
      <w:pgSz w:w="11906" w:h="16838" w:code="9"/>
      <w:pgMar w:top="1134" w:right="1701" w:bottom="567" w:left="1701" w:header="851" w:footer="170" w:gutter="0"/>
      <w:cols w:space="425"/>
      <w:docGrid w:type="linesAndChars" w:linePitch="28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58A3F" w14:textId="77777777" w:rsidR="00B46854" w:rsidRDefault="00B46854" w:rsidP="00DF45A2">
      <w:r>
        <w:separator/>
      </w:r>
    </w:p>
  </w:endnote>
  <w:endnote w:type="continuationSeparator" w:id="0">
    <w:p w14:paraId="63A07923" w14:textId="77777777" w:rsidR="00B46854" w:rsidRDefault="00B46854" w:rsidP="00DF4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2084822"/>
      <w:docPartObj>
        <w:docPartGallery w:val="Page Numbers (Bottom of Page)"/>
        <w:docPartUnique/>
      </w:docPartObj>
    </w:sdtPr>
    <w:sdtEndPr/>
    <w:sdtContent>
      <w:p w14:paraId="151207BE" w14:textId="2CE90D64" w:rsidR="00DF45A2" w:rsidRDefault="00DF45A2">
        <w:pPr>
          <w:pStyle w:val="ae"/>
          <w:jc w:val="center"/>
        </w:pPr>
        <w:r>
          <w:fldChar w:fldCharType="begin"/>
        </w:r>
        <w:r>
          <w:instrText>PAGE   \* MERGEFORMAT</w:instrText>
        </w:r>
        <w:r>
          <w:fldChar w:fldCharType="separate"/>
        </w:r>
        <w:r>
          <w:rPr>
            <w:lang w:val="ja-JP"/>
          </w:rPr>
          <w:t>2</w:t>
        </w:r>
        <w:r>
          <w:fldChar w:fldCharType="end"/>
        </w:r>
      </w:p>
    </w:sdtContent>
  </w:sdt>
  <w:p w14:paraId="2CAFCBBE" w14:textId="77777777" w:rsidR="00DF45A2" w:rsidRDefault="00DF45A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6CC0B" w14:textId="77777777" w:rsidR="00B46854" w:rsidRDefault="00B46854" w:rsidP="00DF45A2">
      <w:r>
        <w:separator/>
      </w:r>
    </w:p>
  </w:footnote>
  <w:footnote w:type="continuationSeparator" w:id="0">
    <w:p w14:paraId="5B1125FF" w14:textId="77777777" w:rsidR="00B46854" w:rsidRDefault="00B46854" w:rsidP="00DF4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4D5F88"/>
    <w:multiLevelType w:val="hybridMultilevel"/>
    <w:tmpl w:val="53205A82"/>
    <w:lvl w:ilvl="0" w:tplc="BE149F5C">
      <w:start w:val="1"/>
      <w:numFmt w:val="decimal"/>
      <w:lvlText w:val="%1."/>
      <w:lvlJc w:val="left"/>
      <w:pPr>
        <w:ind w:left="360" w:hanging="360"/>
      </w:pPr>
      <w:rPr>
        <w:rFonts w:hint="default"/>
      </w:rPr>
    </w:lvl>
    <w:lvl w:ilvl="1" w:tplc="F52C576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3F3"/>
    <w:rsid w:val="00012627"/>
    <w:rsid w:val="000364CD"/>
    <w:rsid w:val="00052120"/>
    <w:rsid w:val="00096525"/>
    <w:rsid w:val="00097162"/>
    <w:rsid w:val="000B0012"/>
    <w:rsid w:val="000B4D80"/>
    <w:rsid w:val="000E217E"/>
    <w:rsid w:val="001A60C0"/>
    <w:rsid w:val="001B3D60"/>
    <w:rsid w:val="001D1943"/>
    <w:rsid w:val="001E33C8"/>
    <w:rsid w:val="002064F8"/>
    <w:rsid w:val="0022236C"/>
    <w:rsid w:val="00246FF5"/>
    <w:rsid w:val="00251DCB"/>
    <w:rsid w:val="00253E28"/>
    <w:rsid w:val="002A7C97"/>
    <w:rsid w:val="002C34A6"/>
    <w:rsid w:val="002D55D2"/>
    <w:rsid w:val="00340897"/>
    <w:rsid w:val="0039221C"/>
    <w:rsid w:val="00421F1B"/>
    <w:rsid w:val="00425C46"/>
    <w:rsid w:val="004837DE"/>
    <w:rsid w:val="004C05C7"/>
    <w:rsid w:val="004E689E"/>
    <w:rsid w:val="00520D96"/>
    <w:rsid w:val="00551A65"/>
    <w:rsid w:val="00573574"/>
    <w:rsid w:val="005C6000"/>
    <w:rsid w:val="005D2916"/>
    <w:rsid w:val="00600EB7"/>
    <w:rsid w:val="00614217"/>
    <w:rsid w:val="00622DAF"/>
    <w:rsid w:val="00625089"/>
    <w:rsid w:val="00676AC7"/>
    <w:rsid w:val="00747287"/>
    <w:rsid w:val="00753E36"/>
    <w:rsid w:val="007639BE"/>
    <w:rsid w:val="0077033A"/>
    <w:rsid w:val="007A2954"/>
    <w:rsid w:val="007A4466"/>
    <w:rsid w:val="007D66A6"/>
    <w:rsid w:val="00812A15"/>
    <w:rsid w:val="00860C69"/>
    <w:rsid w:val="008B49A4"/>
    <w:rsid w:val="008E7920"/>
    <w:rsid w:val="0090423B"/>
    <w:rsid w:val="00955142"/>
    <w:rsid w:val="0096740A"/>
    <w:rsid w:val="0097471A"/>
    <w:rsid w:val="00A021AC"/>
    <w:rsid w:val="00A86FE0"/>
    <w:rsid w:val="00AA53F3"/>
    <w:rsid w:val="00AD0339"/>
    <w:rsid w:val="00B0628B"/>
    <w:rsid w:val="00B317A6"/>
    <w:rsid w:val="00B46854"/>
    <w:rsid w:val="00B83481"/>
    <w:rsid w:val="00BA0B94"/>
    <w:rsid w:val="00BB513A"/>
    <w:rsid w:val="00BC0A61"/>
    <w:rsid w:val="00C216DF"/>
    <w:rsid w:val="00C77959"/>
    <w:rsid w:val="00CA4E7B"/>
    <w:rsid w:val="00D057AA"/>
    <w:rsid w:val="00DB0E3E"/>
    <w:rsid w:val="00DF45A2"/>
    <w:rsid w:val="00E46C50"/>
    <w:rsid w:val="00E60370"/>
    <w:rsid w:val="00EA0E3E"/>
    <w:rsid w:val="00EE3A32"/>
    <w:rsid w:val="00F00A13"/>
    <w:rsid w:val="00F00F60"/>
    <w:rsid w:val="00F37B9B"/>
    <w:rsid w:val="00F4019D"/>
    <w:rsid w:val="00F615D6"/>
    <w:rsid w:val="00F9247E"/>
    <w:rsid w:val="00FB6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2E65A1"/>
  <w15:chartTrackingRefBased/>
  <w15:docId w15:val="{B8FEA7C1-1B1E-4E58-AEFE-7077FD934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AA53F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A53F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A53F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A53F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A53F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A53F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A53F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A53F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A53F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A53F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A53F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A53F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A53F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A53F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A53F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A53F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A53F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A53F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A53F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A53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53F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A53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53F3"/>
    <w:pPr>
      <w:spacing w:before="160" w:after="160"/>
      <w:jc w:val="center"/>
    </w:pPr>
    <w:rPr>
      <w:i/>
      <w:iCs/>
      <w:color w:val="404040" w:themeColor="text1" w:themeTint="BF"/>
    </w:rPr>
  </w:style>
  <w:style w:type="character" w:customStyle="1" w:styleId="a8">
    <w:name w:val="引用文 (文字)"/>
    <w:basedOn w:val="a0"/>
    <w:link w:val="a7"/>
    <w:uiPriority w:val="29"/>
    <w:rsid w:val="00AA53F3"/>
    <w:rPr>
      <w:i/>
      <w:iCs/>
      <w:color w:val="404040" w:themeColor="text1" w:themeTint="BF"/>
    </w:rPr>
  </w:style>
  <w:style w:type="paragraph" w:styleId="a9">
    <w:name w:val="List Paragraph"/>
    <w:basedOn w:val="a"/>
    <w:uiPriority w:val="34"/>
    <w:qFormat/>
    <w:rsid w:val="00AA53F3"/>
    <w:pPr>
      <w:ind w:left="720"/>
      <w:contextualSpacing/>
    </w:pPr>
  </w:style>
  <w:style w:type="character" w:styleId="21">
    <w:name w:val="Intense Emphasis"/>
    <w:basedOn w:val="a0"/>
    <w:uiPriority w:val="21"/>
    <w:qFormat/>
    <w:rsid w:val="00AA53F3"/>
    <w:rPr>
      <w:i/>
      <w:iCs/>
      <w:color w:val="0F4761" w:themeColor="accent1" w:themeShade="BF"/>
    </w:rPr>
  </w:style>
  <w:style w:type="paragraph" w:styleId="22">
    <w:name w:val="Intense Quote"/>
    <w:basedOn w:val="a"/>
    <w:next w:val="a"/>
    <w:link w:val="23"/>
    <w:uiPriority w:val="30"/>
    <w:qFormat/>
    <w:rsid w:val="00AA53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A53F3"/>
    <w:rPr>
      <w:i/>
      <w:iCs/>
      <w:color w:val="0F4761" w:themeColor="accent1" w:themeShade="BF"/>
    </w:rPr>
  </w:style>
  <w:style w:type="character" w:styleId="24">
    <w:name w:val="Intense Reference"/>
    <w:basedOn w:val="a0"/>
    <w:uiPriority w:val="32"/>
    <w:qFormat/>
    <w:rsid w:val="00AA53F3"/>
    <w:rPr>
      <w:b/>
      <w:bCs/>
      <w:smallCaps/>
      <w:color w:val="0F4761" w:themeColor="accent1" w:themeShade="BF"/>
      <w:spacing w:val="5"/>
    </w:rPr>
  </w:style>
  <w:style w:type="paragraph" w:styleId="aa">
    <w:name w:val="Date"/>
    <w:basedOn w:val="a"/>
    <w:next w:val="a"/>
    <w:link w:val="ab"/>
    <w:uiPriority w:val="99"/>
    <w:semiHidden/>
    <w:unhideWhenUsed/>
    <w:rsid w:val="00625089"/>
  </w:style>
  <w:style w:type="character" w:customStyle="1" w:styleId="ab">
    <w:name w:val="日付 (文字)"/>
    <w:basedOn w:val="a0"/>
    <w:link w:val="aa"/>
    <w:uiPriority w:val="99"/>
    <w:semiHidden/>
    <w:rsid w:val="00625089"/>
  </w:style>
  <w:style w:type="paragraph" w:styleId="ac">
    <w:name w:val="header"/>
    <w:basedOn w:val="a"/>
    <w:link w:val="ad"/>
    <w:uiPriority w:val="99"/>
    <w:unhideWhenUsed/>
    <w:rsid w:val="00DF45A2"/>
    <w:pPr>
      <w:tabs>
        <w:tab w:val="center" w:pos="4252"/>
        <w:tab w:val="right" w:pos="8504"/>
      </w:tabs>
      <w:snapToGrid w:val="0"/>
    </w:pPr>
  </w:style>
  <w:style w:type="character" w:customStyle="1" w:styleId="ad">
    <w:name w:val="ヘッダー (文字)"/>
    <w:basedOn w:val="a0"/>
    <w:link w:val="ac"/>
    <w:uiPriority w:val="99"/>
    <w:rsid w:val="00DF45A2"/>
  </w:style>
  <w:style w:type="paragraph" w:styleId="ae">
    <w:name w:val="footer"/>
    <w:basedOn w:val="a"/>
    <w:link w:val="af"/>
    <w:uiPriority w:val="99"/>
    <w:unhideWhenUsed/>
    <w:rsid w:val="00DF45A2"/>
    <w:pPr>
      <w:tabs>
        <w:tab w:val="center" w:pos="4252"/>
        <w:tab w:val="right" w:pos="8504"/>
      </w:tabs>
      <w:snapToGrid w:val="0"/>
    </w:pPr>
  </w:style>
  <w:style w:type="character" w:customStyle="1" w:styleId="af">
    <w:name w:val="フッター (文字)"/>
    <w:basedOn w:val="a0"/>
    <w:link w:val="ae"/>
    <w:uiPriority w:val="99"/>
    <w:rsid w:val="00DF4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3B2F3-B63A-47A9-8715-C91E7704E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555</Words>
  <Characters>3165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soumu-02</dc:creator>
  <cp:keywords/>
  <dc:description/>
  <cp:lastModifiedBy>hmcuser</cp:lastModifiedBy>
  <cp:revision>8</cp:revision>
  <cp:lastPrinted>2025-02-21T08:55:00Z</cp:lastPrinted>
  <dcterms:created xsi:type="dcterms:W3CDTF">2025-04-15T01:23:00Z</dcterms:created>
  <dcterms:modified xsi:type="dcterms:W3CDTF">2025-05-09T08:21:00Z</dcterms:modified>
</cp:coreProperties>
</file>